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60BC" w14:textId="77777777" w:rsidR="00E974AF" w:rsidRPr="006362D8" w:rsidRDefault="00E974AF" w:rsidP="006362D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2D8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14:paraId="4991FABE" w14:textId="047189D1" w:rsidR="00E974AF" w:rsidRPr="006362D8" w:rsidRDefault="00E974AF" w:rsidP="006362D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2D8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162A2B" w:rsidRPr="006362D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362D8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</w:t>
      </w:r>
    </w:p>
    <w:p w14:paraId="290AD54A" w14:textId="0AED6441" w:rsidR="00B317CF" w:rsidRPr="006362D8" w:rsidRDefault="00295D97" w:rsidP="00E974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2D8">
        <w:rPr>
          <w:rFonts w:ascii="Times New Roman" w:eastAsia="Times New Roman" w:hAnsi="Times New Roman"/>
          <w:sz w:val="24"/>
          <w:szCs w:val="24"/>
          <w:lang w:eastAsia="ru-RU"/>
        </w:rPr>
        <w:t>Мичуринского сельского поселения</w:t>
      </w:r>
      <w:r w:rsidR="00E974AF" w:rsidRPr="006362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3B3D4A2" w14:textId="77777777" w:rsidR="00295D97" w:rsidRDefault="00295D97" w:rsidP="00E974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Приозерского муниципального </w:t>
      </w:r>
      <w:r w:rsidR="00E974AF" w:rsidRPr="00475E29">
        <w:rPr>
          <w:rFonts w:ascii="Times New Roman" w:eastAsia="Times New Roman" w:hAnsi="Times New Roman"/>
          <w:sz w:val="24"/>
          <w:szCs w:val="24"/>
          <w:lang w:eastAsia="ru-RU"/>
        </w:rPr>
        <w:t>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14:paraId="20B0AF22" w14:textId="04F14357" w:rsidR="00E974AF" w:rsidRPr="00475E29" w:rsidRDefault="00E974AF" w:rsidP="00E974A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475E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75E29">
        <w:rPr>
          <w:rFonts w:ascii="Times New Roman" w:eastAsia="Times New Roman" w:hAnsi="Times New Roman"/>
          <w:sz w:val="21"/>
          <w:szCs w:val="21"/>
          <w:lang w:eastAsia="ru-RU"/>
        </w:rPr>
        <w:t>Ленинградской области</w:t>
      </w:r>
    </w:p>
    <w:p w14:paraId="353B7DD9" w14:textId="64FABE99" w:rsidR="00E974AF" w:rsidRDefault="00E974AF" w:rsidP="00E974A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9F3839">
        <w:rPr>
          <w:rFonts w:ascii="Times New Roman" w:eastAsia="Times New Roman" w:hAnsi="Times New Roman"/>
          <w:sz w:val="21"/>
          <w:szCs w:val="21"/>
          <w:lang w:eastAsia="ru-RU"/>
        </w:rPr>
        <w:t>от</w:t>
      </w:r>
      <w:r w:rsidR="000179F8" w:rsidRPr="009F3839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6362D8">
        <w:rPr>
          <w:rFonts w:ascii="Times New Roman" w:eastAsia="Times New Roman" w:hAnsi="Times New Roman"/>
          <w:sz w:val="21"/>
          <w:szCs w:val="21"/>
          <w:lang w:eastAsia="ru-RU"/>
        </w:rPr>
        <w:t>25.12.2025</w:t>
      </w:r>
      <w:r w:rsidRPr="009F3839">
        <w:rPr>
          <w:rFonts w:ascii="Times New Roman" w:eastAsia="Times New Roman" w:hAnsi="Times New Roman"/>
          <w:sz w:val="21"/>
          <w:szCs w:val="21"/>
          <w:lang w:eastAsia="ru-RU"/>
        </w:rPr>
        <w:t xml:space="preserve"> года №</w:t>
      </w:r>
      <w:r w:rsidR="009F3839" w:rsidRPr="009F3839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6362D8">
        <w:rPr>
          <w:rFonts w:ascii="Times New Roman" w:eastAsia="Times New Roman" w:hAnsi="Times New Roman"/>
          <w:sz w:val="21"/>
          <w:szCs w:val="21"/>
          <w:lang w:eastAsia="ru-RU"/>
        </w:rPr>
        <w:t>79</w:t>
      </w:r>
    </w:p>
    <w:p w14:paraId="4657C726" w14:textId="16C3B897" w:rsidR="00E974AF" w:rsidRDefault="000179F8" w:rsidP="00E974A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Приложение № </w:t>
      </w:r>
      <w:r w:rsidR="009567E9">
        <w:rPr>
          <w:rFonts w:ascii="Times New Roman" w:eastAsia="Times New Roman" w:hAnsi="Times New Roman"/>
          <w:sz w:val="21"/>
          <w:szCs w:val="21"/>
          <w:lang w:eastAsia="ru-RU"/>
        </w:rPr>
        <w:t>5</w:t>
      </w:r>
    </w:p>
    <w:p w14:paraId="307FC410" w14:textId="77777777" w:rsidR="00E974AF" w:rsidRDefault="00E974AF" w:rsidP="00E974A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09169B0" w14:textId="77777777" w:rsidR="00E974AF" w:rsidRPr="008E15D9" w:rsidRDefault="00E974AF" w:rsidP="00E974AF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5590508A" w14:textId="7A165285" w:rsidR="00E974AF" w:rsidRDefault="00E974AF" w:rsidP="00E974AF">
      <w:pPr>
        <w:jc w:val="center"/>
        <w:rPr>
          <w:rFonts w:ascii="Times New Roman" w:hAnsi="Times New Roman"/>
          <w:b/>
        </w:rPr>
      </w:pPr>
      <w:r w:rsidRPr="008E15D9">
        <w:rPr>
          <w:rFonts w:ascii="Times New Roman" w:hAnsi="Times New Roman" w:hint="cs"/>
          <w:b/>
        </w:rPr>
        <w:t>Нормативы</w:t>
      </w:r>
      <w:r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распределения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доходов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в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бюджет</w:t>
      </w:r>
      <w:r w:rsidRPr="008E15D9">
        <w:rPr>
          <w:rFonts w:ascii="Times New Roman" w:hAnsi="Times New Roman"/>
          <w:b/>
        </w:rPr>
        <w:t xml:space="preserve"> </w:t>
      </w:r>
      <w:r w:rsidR="00295D97">
        <w:rPr>
          <w:rFonts w:ascii="Times New Roman" w:hAnsi="Times New Roman" w:hint="cs"/>
          <w:b/>
        </w:rPr>
        <w:t>Мичуринского</w:t>
      </w:r>
      <w:r w:rsidRPr="008E15D9">
        <w:rPr>
          <w:rFonts w:ascii="Times New Roman" w:hAnsi="Times New Roman"/>
          <w:b/>
        </w:rPr>
        <w:t xml:space="preserve"> </w:t>
      </w:r>
      <w:r w:rsidR="00295D97">
        <w:rPr>
          <w:rFonts w:ascii="Times New Roman" w:hAnsi="Times New Roman" w:hint="cs"/>
          <w:b/>
        </w:rPr>
        <w:t>сельского</w:t>
      </w:r>
      <w:r w:rsidRPr="008E15D9">
        <w:rPr>
          <w:rFonts w:ascii="Times New Roman" w:hAnsi="Times New Roman"/>
          <w:b/>
        </w:rPr>
        <w:t xml:space="preserve"> </w:t>
      </w:r>
      <w:r w:rsidR="00295D97">
        <w:rPr>
          <w:rFonts w:ascii="Times New Roman" w:hAnsi="Times New Roman" w:hint="cs"/>
          <w:b/>
        </w:rPr>
        <w:t>поселения</w:t>
      </w:r>
      <w:r w:rsidRPr="008E15D9">
        <w:rPr>
          <w:rFonts w:ascii="Times New Roman" w:hAnsi="Times New Roman"/>
          <w:b/>
        </w:rPr>
        <w:t xml:space="preserve"> </w:t>
      </w:r>
      <w:r w:rsidR="00295D97">
        <w:rPr>
          <w:rFonts w:ascii="Times New Roman" w:hAnsi="Times New Roman" w:hint="cs"/>
          <w:b/>
        </w:rPr>
        <w:t>Приозерского</w:t>
      </w:r>
      <w:r w:rsidRPr="008E15D9">
        <w:rPr>
          <w:rFonts w:ascii="Times New Roman" w:hAnsi="Times New Roman"/>
          <w:b/>
        </w:rPr>
        <w:t xml:space="preserve"> </w:t>
      </w:r>
      <w:r w:rsidR="00295D97">
        <w:rPr>
          <w:rFonts w:ascii="Times New Roman" w:hAnsi="Times New Roman" w:hint="cs"/>
          <w:b/>
        </w:rPr>
        <w:t>муниципального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район</w:t>
      </w:r>
      <w:r w:rsidR="00295D97">
        <w:rPr>
          <w:rFonts w:ascii="Times New Roman" w:hAnsi="Times New Roman"/>
          <w:b/>
        </w:rPr>
        <w:t>а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Ленинградской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области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на</w:t>
      </w:r>
      <w:r w:rsidRPr="008E15D9">
        <w:rPr>
          <w:rFonts w:ascii="Times New Roman" w:hAnsi="Times New Roman"/>
          <w:b/>
        </w:rPr>
        <w:t xml:space="preserve"> 20</w:t>
      </w:r>
      <w:r w:rsidR="00B317CF">
        <w:rPr>
          <w:rFonts w:ascii="Times New Roman" w:hAnsi="Times New Roman"/>
          <w:b/>
        </w:rPr>
        <w:t>2</w:t>
      </w:r>
      <w:r w:rsidR="00295D97">
        <w:rPr>
          <w:rFonts w:ascii="Times New Roman" w:hAnsi="Times New Roman"/>
          <w:b/>
        </w:rPr>
        <w:t>6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год</w:t>
      </w:r>
      <w:r w:rsidRPr="008E15D9">
        <w:rPr>
          <w:rFonts w:ascii="Times New Roman" w:hAnsi="Times New Roman"/>
          <w:b/>
        </w:rPr>
        <w:t xml:space="preserve">, </w:t>
      </w:r>
      <w:r w:rsidRPr="008E15D9">
        <w:rPr>
          <w:rFonts w:ascii="Times New Roman" w:hAnsi="Times New Roman" w:hint="cs"/>
          <w:b/>
        </w:rPr>
        <w:t>не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утвержденные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Бюджетным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кодексом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РФ</w:t>
      </w:r>
      <w:r w:rsidRPr="008E15D9">
        <w:rPr>
          <w:rFonts w:ascii="Times New Roman" w:hAnsi="Times New Roman"/>
          <w:b/>
        </w:rPr>
        <w:t xml:space="preserve">, </w:t>
      </w:r>
      <w:r w:rsidRPr="008E15D9">
        <w:rPr>
          <w:rFonts w:ascii="Times New Roman" w:hAnsi="Times New Roman" w:hint="cs"/>
          <w:b/>
        </w:rPr>
        <w:t>Федеральными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Законами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РФ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и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Законами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субъекта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РФ</w:t>
      </w:r>
    </w:p>
    <w:p w14:paraId="1C6EA28A" w14:textId="77777777" w:rsidR="00E974AF" w:rsidRDefault="00E974AF" w:rsidP="00E974AF">
      <w:pPr>
        <w:jc w:val="center"/>
        <w:rPr>
          <w:rFonts w:ascii="Times New Roman" w:hAnsi="Times New Roman"/>
          <w:b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991"/>
        <w:gridCol w:w="4074"/>
      </w:tblGrid>
      <w:tr w:rsidR="00E974AF" w:rsidRPr="008E15D9" w14:paraId="0A53E80F" w14:textId="77777777" w:rsidTr="00B46521">
        <w:trPr>
          <w:trHeight w:val="1200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4AE5" w14:textId="77777777" w:rsidR="00E974AF" w:rsidRPr="008E15D9" w:rsidRDefault="00E974A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вида дохода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06F6" w14:textId="483A41A9" w:rsidR="00E974AF" w:rsidRPr="008E15D9" w:rsidRDefault="00E974AF" w:rsidP="002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Норматив (процент) распределения отчислений в бюджет </w:t>
            </w:r>
            <w:r w:rsidR="00295D97">
              <w:rPr>
                <w:rFonts w:ascii="Times New Roman" w:eastAsia="Times New Roman" w:hAnsi="Times New Roman"/>
                <w:color w:val="000000"/>
                <w:lang w:eastAsia="ru-RU"/>
              </w:rPr>
              <w:t>Мичуринского сельского поселения</w:t>
            </w:r>
          </w:p>
        </w:tc>
      </w:tr>
      <w:tr w:rsidR="00E974AF" w:rsidRPr="008E15D9" w14:paraId="78E50556" w14:textId="77777777" w:rsidTr="0065078C">
        <w:trPr>
          <w:trHeight w:val="794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2F03" w14:textId="77777777" w:rsidR="00E974AF" w:rsidRPr="008E15D9" w:rsidRDefault="00E974AF" w:rsidP="00650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бюджета поселения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5C55" w14:textId="77777777" w:rsidR="00E974AF" w:rsidRPr="008E15D9" w:rsidRDefault="00E974A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E974AF" w:rsidRPr="008E15D9" w14:paraId="6DDFE029" w14:textId="77777777" w:rsidTr="00B46521">
        <w:trPr>
          <w:trHeight w:val="63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AB9FE" w14:textId="77777777" w:rsidR="00E974AF" w:rsidRPr="008E15D9" w:rsidRDefault="00E974AF" w:rsidP="00B46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бюджета поселения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0198" w14:textId="77777777" w:rsidR="00E974AF" w:rsidRPr="008E15D9" w:rsidRDefault="00E974A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E974AF" w:rsidRPr="008E15D9" w14:paraId="7077C8DB" w14:textId="77777777" w:rsidTr="00B46521">
        <w:trPr>
          <w:trHeight w:val="105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76AB9" w14:textId="77777777" w:rsidR="00E974AF" w:rsidRPr="008E15D9" w:rsidRDefault="00E974AF" w:rsidP="00B465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зачисляемые в бюджет поселения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0F59" w14:textId="77777777" w:rsidR="00E974AF" w:rsidRPr="008E15D9" w:rsidRDefault="00E974A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E974AF" w:rsidRPr="008E15D9" w14:paraId="64C3151A" w14:textId="77777777" w:rsidTr="00B46521">
        <w:trPr>
          <w:trHeight w:val="66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17FC1" w14:textId="0655A0AE" w:rsidR="00E974AF" w:rsidRPr="008E15D9" w:rsidRDefault="00E974AF" w:rsidP="00B465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 поселения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F53E" w14:textId="77777777" w:rsidR="00E974AF" w:rsidRPr="008E15D9" w:rsidRDefault="00E974A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E974AF" w:rsidRPr="008E15D9" w14:paraId="1F24A26B" w14:textId="77777777" w:rsidTr="00B46521">
        <w:trPr>
          <w:trHeight w:val="573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D6E86" w14:textId="77777777" w:rsidR="00E974AF" w:rsidRPr="008E15D9" w:rsidRDefault="00E974AF" w:rsidP="00B465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бюджета поселения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C99F" w14:textId="77777777" w:rsidR="00E974AF" w:rsidRPr="008E15D9" w:rsidRDefault="00E974A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14:paraId="5B77AB8D" w14:textId="77777777" w:rsidR="00E974AF" w:rsidRPr="008E15D9" w:rsidRDefault="00E974AF" w:rsidP="00E974AF">
      <w:pPr>
        <w:jc w:val="center"/>
        <w:rPr>
          <w:rFonts w:ascii="Times New Roman" w:hAnsi="Times New Roman"/>
          <w:b/>
        </w:rPr>
      </w:pPr>
    </w:p>
    <w:p w14:paraId="18FD2168" w14:textId="77777777" w:rsidR="00165275" w:rsidRDefault="00165275"/>
    <w:sectPr w:rsidR="00165275" w:rsidSect="003D743B">
      <w:pgSz w:w="11906" w:h="16838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CBB"/>
    <w:rsid w:val="000179F8"/>
    <w:rsid w:val="001232E5"/>
    <w:rsid w:val="00156867"/>
    <w:rsid w:val="00162A2B"/>
    <w:rsid w:val="00165275"/>
    <w:rsid w:val="00295D97"/>
    <w:rsid w:val="0031328E"/>
    <w:rsid w:val="003D4417"/>
    <w:rsid w:val="006362D8"/>
    <w:rsid w:val="0065078C"/>
    <w:rsid w:val="006E02EB"/>
    <w:rsid w:val="00760CBB"/>
    <w:rsid w:val="007F63C7"/>
    <w:rsid w:val="0084742E"/>
    <w:rsid w:val="008A461E"/>
    <w:rsid w:val="0093165F"/>
    <w:rsid w:val="009567E9"/>
    <w:rsid w:val="009F3839"/>
    <w:rsid w:val="00A761BE"/>
    <w:rsid w:val="00AF27EF"/>
    <w:rsid w:val="00B317CF"/>
    <w:rsid w:val="00BE1B6B"/>
    <w:rsid w:val="00C76B85"/>
    <w:rsid w:val="00C95E86"/>
    <w:rsid w:val="00E974AF"/>
    <w:rsid w:val="00F2343F"/>
    <w:rsid w:val="00F8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5CB9"/>
  <w15:docId w15:val="{37D2E126-58AE-4E9A-960E-8A5D737E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9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Аринова</cp:lastModifiedBy>
  <cp:revision>22</cp:revision>
  <cp:lastPrinted>2024-11-15T10:00:00Z</cp:lastPrinted>
  <dcterms:created xsi:type="dcterms:W3CDTF">2018-12-20T14:19:00Z</dcterms:created>
  <dcterms:modified xsi:type="dcterms:W3CDTF">2025-12-26T07:18:00Z</dcterms:modified>
</cp:coreProperties>
</file>