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2E" w:rsidRDefault="00BF38D2" w:rsidP="00BF38D2">
      <w:pPr>
        <w:pStyle w:val="a3"/>
      </w:pPr>
      <w:r>
        <w:t>3 декабря в мире отмечается Международный день инвалидов. Как и в большинстве стран, для российских инвалидов существует ряд мер государственной поддержки, часть из которых предоставляется Пенсионным фондом</w:t>
      </w:r>
      <w:r w:rsidR="00323F2E">
        <w:t xml:space="preserve"> </w:t>
      </w:r>
      <w:r>
        <w:t>ПФР</w:t>
      </w:r>
      <w:r w:rsidR="00323F2E">
        <w:t>. ПФР</w:t>
      </w:r>
      <w:r>
        <w:t xml:space="preserve"> выплачивает инвалидам три вида пенсии: страховую, государственную и социальную.</w:t>
      </w:r>
    </w:p>
    <w:p w:rsidR="00323F2E" w:rsidRDefault="00BF38D2" w:rsidP="00BF38D2">
      <w:pPr>
        <w:pStyle w:val="a3"/>
      </w:pPr>
      <w:r>
        <w:t>Страховая пенсия выплачивается, если инвалид проработал хотя бы один день и таким образом имеет страховой стаж</w:t>
      </w:r>
      <w:r w:rsidR="00323F2E">
        <w:t>.</w:t>
      </w:r>
    </w:p>
    <w:p w:rsidR="00323F2E" w:rsidRDefault="00BF38D2" w:rsidP="00BF38D2">
      <w:pPr>
        <w:pStyle w:val="a3"/>
      </w:pPr>
      <w:r>
        <w:t xml:space="preserve"> Если человек с инвалидностью никогда не </w:t>
      </w:r>
      <w:proofErr w:type="gramStart"/>
      <w:r>
        <w:t>работал и у него нет</w:t>
      </w:r>
      <w:proofErr w:type="gramEnd"/>
      <w:r>
        <w:t xml:space="preserve"> страхового стажа, Пенсионный фонд устанавливает ему социальную пенсию по инвалидности</w:t>
      </w:r>
      <w:r w:rsidR="00323F2E">
        <w:t>.</w:t>
      </w:r>
      <w:r>
        <w:t xml:space="preserve"> Государственная пенсия по инвалидности назначается тем, кто стал инвалидом в результате военной службы, подготовки или выполнения космических полетов, из-за радиационных или техногенных катастроф. </w:t>
      </w:r>
    </w:p>
    <w:p w:rsidR="00BF38D2" w:rsidRDefault="00BF38D2" w:rsidP="00BF38D2">
      <w:pPr>
        <w:pStyle w:val="a3"/>
      </w:pPr>
      <w:r>
        <w:t>Получатели страховой и социальной пенсии по инвалидности при определенных условиях (наличие необходимого стажа и пенсионных коэффициентов, достижение пенсионного возраста) могут перейти на страховую или социальную пенсии по старости, которые назначаются в равном или более высоком размере.</w:t>
      </w:r>
    </w:p>
    <w:p w:rsidR="00BF38D2" w:rsidRDefault="00BF38D2" w:rsidP="00BF38D2">
      <w:pPr>
        <w:pStyle w:val="a3"/>
      </w:pPr>
      <w:r>
        <w:t>Право сразу на две пенсии, страховую по старости и государственную по инвалидности, есть у инвалидов вследствие военной травмы и инвалидов Великой Отечественной войны. Всем инвалидам, которые получают пенсии ПФР и при этом не работают, гарантируются выплаты не ниже установленного в регионе прожиточного минимума пенсионера.</w:t>
      </w:r>
    </w:p>
    <w:p w:rsidR="00BF38D2" w:rsidRDefault="00BF38D2" w:rsidP="00BF38D2">
      <w:pPr>
        <w:pStyle w:val="a3"/>
      </w:pPr>
      <w:r>
        <w:t>Благодаря Федеральному реестру инвалидов практически все пенсии по инвалидности сегодня назначаются только на основе заявления, без дополнительных документов и сведений со стороны инвалида. Продление пенсий происходит автоматически, как только в реестре появляется информация о переосвидетельствовании.</w:t>
      </w:r>
    </w:p>
    <w:p w:rsidR="00BF38D2" w:rsidRDefault="00BF38D2" w:rsidP="00BF38D2">
      <w:pPr>
        <w:pStyle w:val="a3"/>
      </w:pPr>
      <w:r>
        <w:t>Помимо пенсий, ПФР предоставляет инвалидам ежемесячную денежную выплату, размер которой зависит от группы инвалидности, и набор социальных услуг, включающий лекарства и медицинские изделия, а также путевку и проезд в санаторий. Если инвалид не нуждается в этих услугах, он может полностью или частично получать набор деньгами.</w:t>
      </w:r>
    </w:p>
    <w:p w:rsidR="00BF38D2" w:rsidRDefault="00BF38D2" w:rsidP="00BF38D2">
      <w:pPr>
        <w:pStyle w:val="a3"/>
      </w:pPr>
      <w:r>
        <w:t>С середины этого года Пенсионный фонд автоматически назначает ежемесячную денежную выплату всем инвалидам без зая</w:t>
      </w:r>
      <w:r w:rsidR="0085271C">
        <w:t>в</w:t>
      </w:r>
      <w:r>
        <w:t xml:space="preserve">ления. Это происходит в течение 10 дней после того, как информация об установлении инвалидности поступает в Федеральный реестр инвалидов. Инвалиду при этом приходит уведомление в личный кабинет на портале </w:t>
      </w:r>
      <w:proofErr w:type="spellStart"/>
      <w:r>
        <w:t>госуслуг</w:t>
      </w:r>
      <w:proofErr w:type="spellEnd"/>
      <w:r>
        <w:t>, на электронную почту или по СМС.</w:t>
      </w:r>
    </w:p>
    <w:p w:rsidR="00BF38D2" w:rsidRDefault="00BF38D2" w:rsidP="00BF38D2">
      <w:pPr>
        <w:pStyle w:val="a3"/>
      </w:pPr>
      <w:r>
        <w:t>Выплаты Пенсионного фонда предусмотрены не только для людей с инвалидностью, но и для тех, кто ухаживает за ними. Для неработающих трудоспособных граждан, ухаживающих за инвалидами первой группы, такая выплата сегодня составляет 1,2 тыс. рублей в месяц. Родителям, усыновителям и опекунам детей-инвалидов, инвалидов с детства первой группы выплачивается 10 тыс. рублей в месяц за уход.</w:t>
      </w:r>
    </w:p>
    <w:p w:rsidR="00541749" w:rsidRPr="00541749" w:rsidRDefault="00541749" w:rsidP="00541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r>
        <w:rPr>
          <w:rFonts w:ascii="Times New Roman" w:hAnsi="Times New Roman" w:cs="Times New Roman"/>
          <w:sz w:val="24"/>
          <w:szCs w:val="24"/>
        </w:rPr>
        <w:t>ПФР</w:t>
      </w: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r>
        <w:rPr>
          <w:rFonts w:ascii="Times New Roman" w:hAnsi="Times New Roman" w:cs="Times New Roman"/>
          <w:sz w:val="24"/>
          <w:szCs w:val="24"/>
        </w:rPr>
        <w:t>пенсия</w:t>
      </w: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r>
        <w:rPr>
          <w:rFonts w:ascii="Times New Roman" w:hAnsi="Times New Roman" w:cs="Times New Roman"/>
          <w:sz w:val="24"/>
          <w:szCs w:val="24"/>
        </w:rPr>
        <w:t>инвалиды</w:t>
      </w:r>
    </w:p>
    <w:p w:rsidR="00C44BF3" w:rsidRDefault="00C44BF3"/>
    <w:sectPr w:rsidR="00C44BF3" w:rsidSect="00C44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38D2"/>
    <w:rsid w:val="00323F2E"/>
    <w:rsid w:val="00541749"/>
    <w:rsid w:val="0085271C"/>
    <w:rsid w:val="009A27B5"/>
    <w:rsid w:val="00B8728A"/>
    <w:rsid w:val="00BF38D2"/>
    <w:rsid w:val="00C4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057VakulskayaNM</dc:creator>
  <cp:lastModifiedBy>057VakulskayaNM</cp:lastModifiedBy>
  <cp:revision>3</cp:revision>
  <dcterms:created xsi:type="dcterms:W3CDTF">2020-12-04T08:30:00Z</dcterms:created>
  <dcterms:modified xsi:type="dcterms:W3CDTF">2020-12-04T08:32:00Z</dcterms:modified>
</cp:coreProperties>
</file>