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69" w:rsidRPr="008A5478" w:rsidRDefault="001A2C69" w:rsidP="008A5478">
      <w:pPr>
        <w:suppressAutoHyphens/>
        <w:spacing w:after="0" w:line="240" w:lineRule="auto"/>
        <w:jc w:val="center"/>
        <w:rPr>
          <w:rFonts w:ascii="Times New Roman" w:eastAsia="Calibri" w:hAnsi="Times New Roman" w:cs="Times New Roman"/>
          <w:b/>
          <w:sz w:val="24"/>
          <w:szCs w:val="24"/>
          <w:lang w:eastAsia="ar-SA"/>
        </w:rPr>
      </w:pPr>
      <w:r w:rsidRPr="001A2C69">
        <w:rPr>
          <w:rFonts w:ascii="Times New Roman" w:eastAsia="Times New Roman" w:hAnsi="Times New Roman" w:cs="Times New Roman"/>
          <w:b/>
          <w:noProof/>
          <w:sz w:val="20"/>
          <w:szCs w:val="20"/>
          <w:lang w:eastAsia="ru-RU"/>
        </w:rPr>
        <w:drawing>
          <wp:inline distT="0" distB="0" distL="0" distR="0">
            <wp:extent cx="47625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437D71" w:rsidRPr="00265BF5" w:rsidRDefault="00437D71" w:rsidP="00437D71">
      <w:pPr>
        <w:spacing w:after="0" w:line="240" w:lineRule="auto"/>
        <w:jc w:val="center"/>
        <w:rPr>
          <w:rFonts w:ascii="Times New Roman" w:hAnsi="Times New Roman"/>
          <w:b/>
          <w:bCs/>
          <w:sz w:val="24"/>
          <w:szCs w:val="24"/>
        </w:rPr>
      </w:pPr>
      <w:r w:rsidRPr="00265BF5">
        <w:rPr>
          <w:rFonts w:ascii="Times New Roman" w:hAnsi="Times New Roman"/>
          <w:b/>
          <w:bCs/>
          <w:sz w:val="24"/>
          <w:szCs w:val="24"/>
        </w:rPr>
        <w:t xml:space="preserve">Администрация Мичуринского сельского поселения </w:t>
      </w:r>
    </w:p>
    <w:p w:rsidR="00437D71" w:rsidRPr="00265BF5" w:rsidRDefault="00437D71" w:rsidP="00437D71">
      <w:pPr>
        <w:spacing w:after="0" w:line="240" w:lineRule="auto"/>
        <w:jc w:val="center"/>
        <w:rPr>
          <w:rFonts w:ascii="Times New Roman" w:hAnsi="Times New Roman"/>
          <w:b/>
          <w:bCs/>
          <w:sz w:val="24"/>
          <w:szCs w:val="24"/>
        </w:rPr>
      </w:pPr>
      <w:r w:rsidRPr="00265BF5">
        <w:rPr>
          <w:rFonts w:ascii="Times New Roman" w:hAnsi="Times New Roman"/>
          <w:b/>
          <w:bCs/>
          <w:sz w:val="24"/>
          <w:szCs w:val="24"/>
        </w:rPr>
        <w:t>Приозерского муниципального района Ленинградской области</w:t>
      </w:r>
    </w:p>
    <w:p w:rsidR="00995020" w:rsidRPr="001A2C69" w:rsidRDefault="00995020" w:rsidP="001A3998">
      <w:pPr>
        <w:spacing w:line="200" w:lineRule="exact"/>
        <w:rPr>
          <w:rFonts w:ascii="Times New Roman" w:hAnsi="Times New Roman" w:cs="Times New Roman"/>
          <w:szCs w:val="24"/>
        </w:rPr>
      </w:pPr>
    </w:p>
    <w:p w:rsidR="00910AF1" w:rsidRPr="001A2C69" w:rsidRDefault="00910AF1" w:rsidP="00A97C30">
      <w:pPr>
        <w:spacing w:after="0" w:line="240" w:lineRule="auto"/>
        <w:ind w:firstLine="567"/>
        <w:jc w:val="center"/>
        <w:rPr>
          <w:rFonts w:ascii="Times New Roman" w:eastAsia="Times New Roman" w:hAnsi="Times New Roman"/>
          <w:b/>
          <w:sz w:val="24"/>
          <w:szCs w:val="28"/>
          <w:lang w:eastAsia="ru-RU"/>
        </w:rPr>
      </w:pPr>
      <w:r w:rsidRPr="001A2C69">
        <w:rPr>
          <w:rFonts w:ascii="Times New Roman" w:eastAsia="Times New Roman" w:hAnsi="Times New Roman"/>
          <w:b/>
          <w:sz w:val="24"/>
          <w:szCs w:val="28"/>
          <w:lang w:eastAsia="ru-RU"/>
        </w:rPr>
        <w:t>П О С Т А Н О В Л Е Н И Е</w:t>
      </w:r>
    </w:p>
    <w:p w:rsidR="00910AF1" w:rsidRPr="001A2C69" w:rsidRDefault="00910AF1" w:rsidP="00A97C30">
      <w:pPr>
        <w:spacing w:after="0" w:line="240" w:lineRule="auto"/>
        <w:ind w:firstLine="567"/>
        <w:rPr>
          <w:rFonts w:ascii="Times New Roman" w:eastAsia="Times New Roman" w:hAnsi="Times New Roman"/>
          <w:sz w:val="24"/>
          <w:szCs w:val="28"/>
          <w:lang w:eastAsia="ru-RU"/>
        </w:rPr>
      </w:pPr>
    </w:p>
    <w:p w:rsidR="00910AF1" w:rsidRPr="001A2C69" w:rsidRDefault="00437D71" w:rsidP="00A97C30">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30</w:t>
      </w:r>
      <w:r w:rsidR="00A97C30" w:rsidRPr="001A2C6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июля</w:t>
      </w:r>
      <w:r w:rsidR="00A97C30" w:rsidRPr="001A2C69">
        <w:rPr>
          <w:rFonts w:ascii="Times New Roman" w:eastAsia="Times New Roman" w:hAnsi="Times New Roman"/>
          <w:sz w:val="24"/>
          <w:szCs w:val="28"/>
          <w:lang w:eastAsia="ru-RU"/>
        </w:rPr>
        <w:t xml:space="preserve"> </w:t>
      </w:r>
      <w:r w:rsidR="00910AF1" w:rsidRPr="001A2C69">
        <w:rPr>
          <w:rFonts w:ascii="Times New Roman" w:eastAsia="Times New Roman" w:hAnsi="Times New Roman"/>
          <w:sz w:val="24"/>
          <w:szCs w:val="28"/>
          <w:lang w:eastAsia="ru-RU"/>
        </w:rPr>
        <w:t>20</w:t>
      </w:r>
      <w:r w:rsidR="005B4D0B" w:rsidRPr="001A2C69">
        <w:rPr>
          <w:rFonts w:ascii="Times New Roman" w:eastAsia="Times New Roman" w:hAnsi="Times New Roman"/>
          <w:sz w:val="24"/>
          <w:szCs w:val="28"/>
          <w:lang w:eastAsia="ru-RU"/>
        </w:rPr>
        <w:t>2</w:t>
      </w:r>
      <w:r>
        <w:rPr>
          <w:rFonts w:ascii="Times New Roman" w:eastAsia="Times New Roman" w:hAnsi="Times New Roman"/>
          <w:sz w:val="24"/>
          <w:szCs w:val="28"/>
          <w:lang w:eastAsia="ru-RU"/>
        </w:rPr>
        <w:t>5</w:t>
      </w:r>
      <w:r w:rsidR="001A2C69">
        <w:rPr>
          <w:rFonts w:ascii="Times New Roman" w:eastAsia="Times New Roman" w:hAnsi="Times New Roman"/>
          <w:sz w:val="24"/>
          <w:szCs w:val="28"/>
          <w:lang w:eastAsia="ru-RU"/>
        </w:rPr>
        <w:t xml:space="preserve"> </w:t>
      </w:r>
      <w:r w:rsidR="00910AF1" w:rsidRPr="001A2C69">
        <w:rPr>
          <w:rFonts w:ascii="Times New Roman" w:eastAsia="Times New Roman" w:hAnsi="Times New Roman"/>
          <w:sz w:val="24"/>
          <w:szCs w:val="28"/>
          <w:lang w:eastAsia="ru-RU"/>
        </w:rPr>
        <w:t xml:space="preserve">года                                                     </w:t>
      </w:r>
      <w:r w:rsidR="0096427E" w:rsidRPr="001A2C6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w:t>
      </w:r>
      <w:r w:rsidR="0096427E" w:rsidRPr="001A2C69">
        <w:rPr>
          <w:rFonts w:ascii="Times New Roman" w:eastAsia="Times New Roman" w:hAnsi="Times New Roman"/>
          <w:sz w:val="24"/>
          <w:szCs w:val="28"/>
          <w:lang w:eastAsia="ru-RU"/>
        </w:rPr>
        <w:t xml:space="preserve">                    </w:t>
      </w:r>
      <w:r w:rsidR="007C26F0" w:rsidRPr="001A2C69">
        <w:rPr>
          <w:rFonts w:ascii="Times New Roman" w:eastAsia="Times New Roman" w:hAnsi="Times New Roman"/>
          <w:sz w:val="24"/>
          <w:szCs w:val="28"/>
          <w:lang w:eastAsia="ru-RU"/>
        </w:rPr>
        <w:t xml:space="preserve">  </w:t>
      </w:r>
      <w:r w:rsidR="001A2C6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85</w:t>
      </w:r>
      <w:r w:rsidR="00910AF1" w:rsidRPr="001A2C69">
        <w:rPr>
          <w:rFonts w:ascii="Times New Roman" w:eastAsia="Times New Roman" w:hAnsi="Times New Roman"/>
          <w:sz w:val="24"/>
          <w:szCs w:val="28"/>
          <w:lang w:eastAsia="ru-RU"/>
        </w:rPr>
        <w:t xml:space="preserve">          </w:t>
      </w:r>
    </w:p>
    <w:p w:rsidR="00910AF1" w:rsidRPr="001A2C69" w:rsidRDefault="00910AF1" w:rsidP="00A97C30">
      <w:pPr>
        <w:spacing w:after="0" w:line="240" w:lineRule="auto"/>
        <w:ind w:firstLine="567"/>
        <w:rPr>
          <w:rFonts w:ascii="Times New Roman" w:eastAsia="Times New Roman" w:hAnsi="Times New Roman"/>
          <w:color w:val="FF0000"/>
          <w:sz w:val="24"/>
          <w:szCs w:val="28"/>
          <w:lang w:eastAsia="ru-RU"/>
        </w:rPr>
      </w:pPr>
    </w:p>
    <w:p w:rsidR="00910AF1" w:rsidRPr="001A2C69" w:rsidRDefault="00B06AF4" w:rsidP="00437D71">
      <w:pPr>
        <w:tabs>
          <w:tab w:val="left" w:pos="5670"/>
          <w:tab w:val="left" w:pos="6946"/>
        </w:tabs>
        <w:spacing w:after="0" w:line="240" w:lineRule="auto"/>
        <w:ind w:right="3686" w:firstLine="426"/>
        <w:jc w:val="both"/>
        <w:rPr>
          <w:rFonts w:ascii="Times New Roman" w:eastAsia="Times New Roman" w:hAnsi="Times New Roman"/>
          <w:sz w:val="24"/>
          <w:szCs w:val="28"/>
          <w:lang w:eastAsia="ru-RU"/>
        </w:rPr>
      </w:pPr>
      <w:r w:rsidRPr="001A2C69">
        <w:rPr>
          <w:rFonts w:ascii="Times New Roman" w:eastAsia="Times New Roman" w:hAnsi="Times New Roman"/>
          <w:sz w:val="24"/>
          <w:szCs w:val="28"/>
          <w:lang w:eastAsia="ru-RU"/>
        </w:rPr>
        <w:t xml:space="preserve">Об </w:t>
      </w:r>
      <w:r w:rsidR="005B4D0B" w:rsidRPr="001A2C69">
        <w:rPr>
          <w:rFonts w:ascii="Times New Roman" w:eastAsia="Times New Roman" w:hAnsi="Times New Roman"/>
          <w:sz w:val="24"/>
          <w:szCs w:val="28"/>
          <w:lang w:eastAsia="ru-RU"/>
        </w:rPr>
        <w:t xml:space="preserve">утверждении административного регламента </w:t>
      </w:r>
      <w:r w:rsidR="00437D71" w:rsidRPr="00437D71">
        <w:rPr>
          <w:rFonts w:ascii="Times New Roman" w:eastAsia="Times New Roman" w:hAnsi="Times New Roman"/>
          <w:sz w:val="24"/>
          <w:szCs w:val="28"/>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437D71">
        <w:rPr>
          <w:rFonts w:ascii="Times New Roman" w:eastAsia="Times New Roman" w:hAnsi="Times New Roman"/>
          <w:sz w:val="24"/>
          <w:szCs w:val="28"/>
          <w:lang w:eastAsia="ru-RU"/>
        </w:rPr>
        <w:t xml:space="preserve"> Мичуринского сельского поселения</w:t>
      </w:r>
      <w:r w:rsidR="00437D71" w:rsidRPr="00437D71">
        <w:rPr>
          <w:rFonts w:ascii="Times New Roman" w:hAnsi="Times New Roman"/>
          <w:sz w:val="24"/>
          <w:szCs w:val="28"/>
        </w:rPr>
        <w:t xml:space="preserve"> </w:t>
      </w:r>
      <w:r w:rsidR="00437D71" w:rsidRPr="001A2C69">
        <w:rPr>
          <w:rFonts w:ascii="Times New Roman" w:hAnsi="Times New Roman"/>
          <w:sz w:val="24"/>
          <w:szCs w:val="28"/>
        </w:rPr>
        <w:t>Приозерск</w:t>
      </w:r>
      <w:r w:rsidR="00437D71">
        <w:rPr>
          <w:rFonts w:ascii="Times New Roman" w:hAnsi="Times New Roman"/>
          <w:sz w:val="24"/>
          <w:szCs w:val="28"/>
        </w:rPr>
        <w:t>ого</w:t>
      </w:r>
      <w:r w:rsidR="00437D71" w:rsidRPr="001A2C69">
        <w:rPr>
          <w:rFonts w:ascii="Times New Roman" w:hAnsi="Times New Roman"/>
          <w:sz w:val="24"/>
          <w:szCs w:val="28"/>
        </w:rPr>
        <w:t xml:space="preserve"> муниципальн</w:t>
      </w:r>
      <w:r w:rsidR="00437D71">
        <w:rPr>
          <w:rFonts w:ascii="Times New Roman" w:hAnsi="Times New Roman"/>
          <w:sz w:val="24"/>
          <w:szCs w:val="28"/>
        </w:rPr>
        <w:t>ого</w:t>
      </w:r>
      <w:r w:rsidR="00437D71" w:rsidRPr="001A2C69">
        <w:rPr>
          <w:rFonts w:ascii="Times New Roman" w:hAnsi="Times New Roman"/>
          <w:sz w:val="24"/>
          <w:szCs w:val="28"/>
        </w:rPr>
        <w:t xml:space="preserve"> район</w:t>
      </w:r>
      <w:r w:rsidR="00437D71">
        <w:rPr>
          <w:rFonts w:ascii="Times New Roman" w:hAnsi="Times New Roman"/>
          <w:sz w:val="24"/>
          <w:szCs w:val="28"/>
        </w:rPr>
        <w:t>а</w:t>
      </w:r>
      <w:r w:rsidR="00437D71" w:rsidRPr="001A2C69">
        <w:rPr>
          <w:rFonts w:ascii="Times New Roman" w:hAnsi="Times New Roman"/>
          <w:sz w:val="24"/>
          <w:szCs w:val="28"/>
        </w:rPr>
        <w:t xml:space="preserve"> Ленинградской области</w:t>
      </w:r>
      <w:r w:rsidR="00437D71">
        <w:rPr>
          <w:rFonts w:ascii="Times New Roman" w:eastAsia="Times New Roman" w:hAnsi="Times New Roman"/>
          <w:sz w:val="24"/>
          <w:szCs w:val="28"/>
          <w:lang w:eastAsia="ru-RU"/>
        </w:rPr>
        <w:t>»</w:t>
      </w:r>
    </w:p>
    <w:p w:rsidR="00A97C30" w:rsidRPr="001A2C69" w:rsidRDefault="00A97C30" w:rsidP="00A97C30">
      <w:pPr>
        <w:tabs>
          <w:tab w:val="left" w:pos="5670"/>
        </w:tabs>
        <w:spacing w:after="0" w:line="240" w:lineRule="auto"/>
        <w:ind w:right="2266"/>
        <w:jc w:val="both"/>
        <w:rPr>
          <w:rFonts w:ascii="Times New Roman" w:eastAsia="Times New Roman" w:hAnsi="Times New Roman"/>
          <w:sz w:val="24"/>
          <w:szCs w:val="28"/>
          <w:lang w:eastAsia="ru-RU"/>
        </w:rPr>
      </w:pPr>
    </w:p>
    <w:p w:rsidR="00A97C30" w:rsidRPr="00050613" w:rsidRDefault="00910AF1" w:rsidP="00050613">
      <w:pPr>
        <w:widowControl w:val="0"/>
        <w:autoSpaceDE w:val="0"/>
        <w:spacing w:after="0" w:line="240" w:lineRule="auto"/>
        <w:ind w:firstLine="567"/>
        <w:jc w:val="both"/>
        <w:rPr>
          <w:rFonts w:ascii="Times New Roman" w:hAnsi="Times New Roman"/>
          <w:color w:val="000000"/>
          <w:sz w:val="24"/>
          <w:szCs w:val="28"/>
        </w:rPr>
      </w:pPr>
      <w:r w:rsidRPr="001A2C69">
        <w:rPr>
          <w:rFonts w:ascii="Times New Roman" w:eastAsia="Times New Roman" w:hAnsi="Times New Roman"/>
          <w:sz w:val="24"/>
          <w:szCs w:val="28"/>
          <w:lang w:eastAsia="ru-RU"/>
        </w:rPr>
        <w:t xml:space="preserve">  </w:t>
      </w:r>
      <w:r w:rsidR="005B4D0B" w:rsidRPr="001A2C69">
        <w:rPr>
          <w:rFonts w:ascii="Times New Roman" w:hAnsi="Times New Roman"/>
          <w:color w:val="000000"/>
          <w:sz w:val="24"/>
          <w:szCs w:val="28"/>
        </w:rPr>
        <w:t xml:space="preserve">В соответствии с </w:t>
      </w:r>
      <w:r w:rsidR="005B4D0B" w:rsidRPr="001A2C69">
        <w:rPr>
          <w:rFonts w:ascii="Times New Roman" w:hAnsi="Times New Roman"/>
          <w:sz w:val="24"/>
          <w:szCs w:val="28"/>
        </w:rPr>
        <w:t>Федеральным законом от 06.10.2003 года № 131-ФЗ «Об общих принципах организации местного самоуправ</w:t>
      </w:r>
      <w:r w:rsidR="00B84B31" w:rsidRPr="001A2C69">
        <w:rPr>
          <w:rFonts w:ascii="Times New Roman" w:hAnsi="Times New Roman"/>
          <w:sz w:val="24"/>
          <w:szCs w:val="28"/>
        </w:rPr>
        <w:t>ления в Российской Федерации» (</w:t>
      </w:r>
      <w:r w:rsidR="005B4D0B" w:rsidRPr="001A2C69">
        <w:rPr>
          <w:rFonts w:ascii="Times New Roman" w:hAnsi="Times New Roman"/>
          <w:sz w:val="24"/>
          <w:szCs w:val="28"/>
        </w:rPr>
        <w:t xml:space="preserve">с изменениями и дополнениями), </w:t>
      </w:r>
      <w:r w:rsidR="005B4D0B" w:rsidRPr="001A2C69">
        <w:rPr>
          <w:rFonts w:ascii="Times New Roman" w:hAnsi="Times New Roman"/>
          <w:color w:val="000000"/>
          <w:sz w:val="24"/>
          <w:szCs w:val="28"/>
        </w:rPr>
        <w:t>Федеральным законом от 27.07.2010 года № 210-ФЗ «Об организации предоставления государст</w:t>
      </w:r>
      <w:r w:rsidR="00B84B31" w:rsidRPr="001A2C69">
        <w:rPr>
          <w:rFonts w:ascii="Times New Roman" w:hAnsi="Times New Roman"/>
          <w:color w:val="000000"/>
          <w:sz w:val="24"/>
          <w:szCs w:val="28"/>
        </w:rPr>
        <w:t>венных и муниципальных услуг» (</w:t>
      </w:r>
      <w:r w:rsidR="005B4D0B" w:rsidRPr="001A2C69">
        <w:rPr>
          <w:rFonts w:ascii="Times New Roman" w:hAnsi="Times New Roman"/>
          <w:color w:val="000000"/>
          <w:sz w:val="24"/>
          <w:szCs w:val="28"/>
        </w:rPr>
        <w:t>с изменениями и дополнениями)</w:t>
      </w:r>
      <w:r w:rsidR="005B4D0B" w:rsidRPr="001A2C69">
        <w:rPr>
          <w:rFonts w:ascii="Times New Roman" w:hAnsi="Times New Roman" w:cs="Times New Roman"/>
          <w:sz w:val="24"/>
          <w:szCs w:val="28"/>
        </w:rPr>
        <w:t xml:space="preserve">, </w:t>
      </w:r>
      <w:r w:rsidR="005B4D0B" w:rsidRPr="001A2C69">
        <w:rPr>
          <w:rFonts w:ascii="Times New Roman" w:hAnsi="Times New Roman"/>
          <w:color w:val="000000"/>
          <w:sz w:val="24"/>
          <w:szCs w:val="28"/>
        </w:rPr>
        <w:t xml:space="preserve">на основании Устава </w:t>
      </w:r>
      <w:r w:rsidR="001A2C69">
        <w:rPr>
          <w:rFonts w:ascii="Times New Roman" w:hAnsi="Times New Roman"/>
          <w:sz w:val="24"/>
          <w:szCs w:val="28"/>
        </w:rPr>
        <w:t>Мичуринско</w:t>
      </w:r>
      <w:r w:rsidR="00437D71">
        <w:rPr>
          <w:rFonts w:ascii="Times New Roman" w:hAnsi="Times New Roman"/>
          <w:sz w:val="24"/>
          <w:szCs w:val="28"/>
        </w:rPr>
        <w:t>го</w:t>
      </w:r>
      <w:r w:rsidR="001A2C69">
        <w:rPr>
          <w:rFonts w:ascii="Times New Roman" w:hAnsi="Times New Roman"/>
          <w:sz w:val="24"/>
          <w:szCs w:val="28"/>
        </w:rPr>
        <w:t xml:space="preserve"> </w:t>
      </w:r>
      <w:r w:rsidR="005B4D0B" w:rsidRPr="001A2C69">
        <w:rPr>
          <w:rFonts w:ascii="Times New Roman" w:hAnsi="Times New Roman"/>
          <w:sz w:val="24"/>
          <w:szCs w:val="28"/>
        </w:rPr>
        <w:t>сельско</w:t>
      </w:r>
      <w:r w:rsidR="00437D71">
        <w:rPr>
          <w:rFonts w:ascii="Times New Roman" w:hAnsi="Times New Roman"/>
          <w:sz w:val="24"/>
          <w:szCs w:val="28"/>
        </w:rPr>
        <w:t>го</w:t>
      </w:r>
      <w:r w:rsidR="005B4D0B" w:rsidRPr="001A2C69">
        <w:rPr>
          <w:rFonts w:ascii="Times New Roman" w:hAnsi="Times New Roman"/>
          <w:sz w:val="24"/>
          <w:szCs w:val="28"/>
        </w:rPr>
        <w:t xml:space="preserve"> поселени</w:t>
      </w:r>
      <w:r w:rsidR="00437D71">
        <w:rPr>
          <w:rFonts w:ascii="Times New Roman" w:hAnsi="Times New Roman"/>
          <w:sz w:val="24"/>
          <w:szCs w:val="28"/>
        </w:rPr>
        <w:t>я</w:t>
      </w:r>
      <w:r w:rsidR="005B4D0B" w:rsidRPr="001A2C69">
        <w:rPr>
          <w:rFonts w:ascii="Times New Roman" w:hAnsi="Times New Roman"/>
          <w:sz w:val="24"/>
          <w:szCs w:val="28"/>
        </w:rPr>
        <w:t xml:space="preserve"> Приозерск</w:t>
      </w:r>
      <w:r w:rsidR="00437D71">
        <w:rPr>
          <w:rFonts w:ascii="Times New Roman" w:hAnsi="Times New Roman"/>
          <w:sz w:val="24"/>
          <w:szCs w:val="28"/>
        </w:rPr>
        <w:t>ого</w:t>
      </w:r>
      <w:r w:rsidR="005B4D0B" w:rsidRPr="001A2C69">
        <w:rPr>
          <w:rFonts w:ascii="Times New Roman" w:hAnsi="Times New Roman"/>
          <w:sz w:val="24"/>
          <w:szCs w:val="28"/>
        </w:rPr>
        <w:t xml:space="preserve"> муниципальн</w:t>
      </w:r>
      <w:r w:rsidR="00437D71">
        <w:rPr>
          <w:rFonts w:ascii="Times New Roman" w:hAnsi="Times New Roman"/>
          <w:sz w:val="24"/>
          <w:szCs w:val="28"/>
        </w:rPr>
        <w:t>ого</w:t>
      </w:r>
      <w:r w:rsidR="005B4D0B" w:rsidRPr="001A2C69">
        <w:rPr>
          <w:rFonts w:ascii="Times New Roman" w:hAnsi="Times New Roman"/>
          <w:sz w:val="24"/>
          <w:szCs w:val="28"/>
        </w:rPr>
        <w:t xml:space="preserve"> район</w:t>
      </w:r>
      <w:r w:rsidR="00437D71">
        <w:rPr>
          <w:rFonts w:ascii="Times New Roman" w:hAnsi="Times New Roman"/>
          <w:sz w:val="24"/>
          <w:szCs w:val="28"/>
        </w:rPr>
        <w:t>а</w:t>
      </w:r>
      <w:r w:rsidR="005B4D0B" w:rsidRPr="001A2C69">
        <w:rPr>
          <w:rFonts w:ascii="Times New Roman" w:hAnsi="Times New Roman"/>
          <w:sz w:val="24"/>
          <w:szCs w:val="28"/>
        </w:rPr>
        <w:t xml:space="preserve"> Ленинградской области, администрация </w:t>
      </w:r>
      <w:r w:rsidR="001A2C69">
        <w:rPr>
          <w:rFonts w:ascii="Times New Roman" w:hAnsi="Times New Roman"/>
          <w:sz w:val="24"/>
          <w:szCs w:val="28"/>
        </w:rPr>
        <w:t>Мичуринско</w:t>
      </w:r>
      <w:r w:rsidR="00437D71">
        <w:rPr>
          <w:rFonts w:ascii="Times New Roman" w:hAnsi="Times New Roman"/>
          <w:sz w:val="24"/>
          <w:szCs w:val="28"/>
        </w:rPr>
        <w:t>го</w:t>
      </w:r>
      <w:r w:rsidR="001A2C69">
        <w:rPr>
          <w:rFonts w:ascii="Times New Roman" w:hAnsi="Times New Roman"/>
          <w:sz w:val="24"/>
          <w:szCs w:val="28"/>
        </w:rPr>
        <w:t xml:space="preserve"> </w:t>
      </w:r>
      <w:r w:rsidR="005B4D0B" w:rsidRPr="001A2C69">
        <w:rPr>
          <w:rFonts w:ascii="Times New Roman" w:hAnsi="Times New Roman"/>
          <w:sz w:val="24"/>
          <w:szCs w:val="28"/>
        </w:rPr>
        <w:t>сельско</w:t>
      </w:r>
      <w:r w:rsidR="00437D71">
        <w:rPr>
          <w:rFonts w:ascii="Times New Roman" w:hAnsi="Times New Roman"/>
          <w:sz w:val="24"/>
          <w:szCs w:val="28"/>
        </w:rPr>
        <w:t>го</w:t>
      </w:r>
      <w:r w:rsidR="005B4D0B" w:rsidRPr="001A2C69">
        <w:rPr>
          <w:rFonts w:ascii="Times New Roman" w:hAnsi="Times New Roman"/>
          <w:sz w:val="24"/>
          <w:szCs w:val="28"/>
        </w:rPr>
        <w:t xml:space="preserve"> поселени</w:t>
      </w:r>
      <w:r w:rsidR="00437D71">
        <w:rPr>
          <w:rFonts w:ascii="Times New Roman" w:hAnsi="Times New Roman"/>
          <w:sz w:val="24"/>
          <w:szCs w:val="28"/>
        </w:rPr>
        <w:t>я</w:t>
      </w:r>
      <w:r w:rsidR="005B4D0B" w:rsidRPr="001A2C69">
        <w:rPr>
          <w:rFonts w:ascii="Times New Roman" w:hAnsi="Times New Roman"/>
          <w:sz w:val="24"/>
          <w:szCs w:val="28"/>
        </w:rPr>
        <w:t xml:space="preserve"> Приозерск</w:t>
      </w:r>
      <w:r w:rsidR="00437D71">
        <w:rPr>
          <w:rFonts w:ascii="Times New Roman" w:hAnsi="Times New Roman"/>
          <w:sz w:val="24"/>
          <w:szCs w:val="28"/>
        </w:rPr>
        <w:t>ого</w:t>
      </w:r>
      <w:r w:rsidR="005B4D0B" w:rsidRPr="001A2C69">
        <w:rPr>
          <w:rFonts w:ascii="Times New Roman" w:hAnsi="Times New Roman"/>
          <w:sz w:val="24"/>
          <w:szCs w:val="28"/>
        </w:rPr>
        <w:t xml:space="preserve"> муниципальн</w:t>
      </w:r>
      <w:r w:rsidR="00437D71">
        <w:rPr>
          <w:rFonts w:ascii="Times New Roman" w:hAnsi="Times New Roman"/>
          <w:sz w:val="24"/>
          <w:szCs w:val="28"/>
        </w:rPr>
        <w:t>ого</w:t>
      </w:r>
      <w:r w:rsidR="005B4D0B" w:rsidRPr="001A2C69">
        <w:rPr>
          <w:rFonts w:ascii="Times New Roman" w:hAnsi="Times New Roman"/>
          <w:sz w:val="24"/>
          <w:szCs w:val="28"/>
        </w:rPr>
        <w:t xml:space="preserve"> район</w:t>
      </w:r>
      <w:r w:rsidR="00437D71">
        <w:rPr>
          <w:rFonts w:ascii="Times New Roman" w:hAnsi="Times New Roman"/>
          <w:sz w:val="24"/>
          <w:szCs w:val="28"/>
        </w:rPr>
        <w:t>а</w:t>
      </w:r>
      <w:r w:rsidR="005B4D0B" w:rsidRPr="001A2C69">
        <w:rPr>
          <w:rFonts w:ascii="Times New Roman" w:hAnsi="Times New Roman"/>
          <w:sz w:val="24"/>
          <w:szCs w:val="28"/>
        </w:rPr>
        <w:t xml:space="preserve"> Ленинградской области </w:t>
      </w:r>
      <w:r w:rsidR="005B4D0B" w:rsidRPr="001A2C69">
        <w:rPr>
          <w:rFonts w:ascii="Times New Roman" w:hAnsi="Times New Roman"/>
          <w:b/>
          <w:sz w:val="24"/>
          <w:szCs w:val="28"/>
        </w:rPr>
        <w:t>ПОСТАНОВЛЯЕТ</w:t>
      </w:r>
      <w:r w:rsidR="005B4D0B" w:rsidRPr="001A2C69">
        <w:rPr>
          <w:rFonts w:ascii="Times New Roman" w:hAnsi="Times New Roman"/>
          <w:color w:val="000000"/>
          <w:sz w:val="24"/>
          <w:szCs w:val="28"/>
        </w:rPr>
        <w:t>:</w:t>
      </w:r>
    </w:p>
    <w:p w:rsidR="001A2C69" w:rsidRPr="001A2C69" w:rsidRDefault="005B4D0B" w:rsidP="00437D71">
      <w:pPr>
        <w:pStyle w:val="a4"/>
        <w:numPr>
          <w:ilvl w:val="0"/>
          <w:numId w:val="8"/>
        </w:numPr>
        <w:spacing w:after="0" w:line="240" w:lineRule="auto"/>
        <w:ind w:left="0" w:firstLine="426"/>
        <w:jc w:val="both"/>
        <w:rPr>
          <w:rFonts w:ascii="Times New Roman" w:hAnsi="Times New Roman" w:cs="Times New Roman"/>
          <w:bCs/>
          <w:sz w:val="24"/>
          <w:szCs w:val="28"/>
        </w:rPr>
      </w:pPr>
      <w:r w:rsidRPr="001A2C69">
        <w:rPr>
          <w:rFonts w:ascii="Times New Roman" w:hAnsi="Times New Roman"/>
          <w:color w:val="000000"/>
          <w:sz w:val="24"/>
          <w:szCs w:val="28"/>
        </w:rPr>
        <w:t>Утвердить административный регламент</w:t>
      </w:r>
      <w:r w:rsidRPr="001A2C69">
        <w:rPr>
          <w:rFonts w:ascii="Times New Roman" w:hAnsi="Times New Roman" w:cs="Times New Roman"/>
          <w:sz w:val="24"/>
          <w:szCs w:val="28"/>
        </w:rPr>
        <w:t xml:space="preserve"> по предоставлению муниципальной услуги </w:t>
      </w:r>
      <w:r w:rsidR="00B06AF4" w:rsidRPr="001A2C69">
        <w:rPr>
          <w:rFonts w:ascii="Times New Roman" w:hAnsi="Times New Roman" w:cs="Times New Roman"/>
          <w:sz w:val="24"/>
          <w:szCs w:val="28"/>
        </w:rPr>
        <w:t>«</w:t>
      </w:r>
      <w:r w:rsidR="00437D71" w:rsidRPr="00437D71">
        <w:rPr>
          <w:rFonts w:ascii="Times New Roman" w:eastAsia="Times New Roman" w:hAnsi="Times New Roman"/>
          <w:sz w:val="24"/>
          <w:szCs w:val="28"/>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437D71">
        <w:rPr>
          <w:rFonts w:ascii="Times New Roman" w:eastAsia="Times New Roman" w:hAnsi="Times New Roman"/>
          <w:sz w:val="24"/>
          <w:szCs w:val="28"/>
          <w:lang w:eastAsia="ru-RU"/>
        </w:rPr>
        <w:t xml:space="preserve"> Мичуринского сельского поселения</w:t>
      </w:r>
      <w:r w:rsidR="00437D71" w:rsidRPr="00437D71">
        <w:rPr>
          <w:rFonts w:ascii="Times New Roman" w:hAnsi="Times New Roman"/>
          <w:sz w:val="24"/>
          <w:szCs w:val="28"/>
        </w:rPr>
        <w:t xml:space="preserve"> </w:t>
      </w:r>
      <w:r w:rsidR="00437D71" w:rsidRPr="001A2C69">
        <w:rPr>
          <w:rFonts w:ascii="Times New Roman" w:hAnsi="Times New Roman"/>
          <w:sz w:val="24"/>
          <w:szCs w:val="28"/>
        </w:rPr>
        <w:t>Приозерск</w:t>
      </w:r>
      <w:r w:rsidR="00437D71">
        <w:rPr>
          <w:rFonts w:ascii="Times New Roman" w:hAnsi="Times New Roman"/>
          <w:sz w:val="24"/>
          <w:szCs w:val="28"/>
        </w:rPr>
        <w:t>ого</w:t>
      </w:r>
      <w:r w:rsidR="00437D71" w:rsidRPr="001A2C69">
        <w:rPr>
          <w:rFonts w:ascii="Times New Roman" w:hAnsi="Times New Roman"/>
          <w:sz w:val="24"/>
          <w:szCs w:val="28"/>
        </w:rPr>
        <w:t xml:space="preserve"> муниципальн</w:t>
      </w:r>
      <w:r w:rsidR="00437D71">
        <w:rPr>
          <w:rFonts w:ascii="Times New Roman" w:hAnsi="Times New Roman"/>
          <w:sz w:val="24"/>
          <w:szCs w:val="28"/>
        </w:rPr>
        <w:t>ого</w:t>
      </w:r>
      <w:r w:rsidR="00437D71" w:rsidRPr="001A2C69">
        <w:rPr>
          <w:rFonts w:ascii="Times New Roman" w:hAnsi="Times New Roman"/>
          <w:sz w:val="24"/>
          <w:szCs w:val="28"/>
        </w:rPr>
        <w:t xml:space="preserve"> район</w:t>
      </w:r>
      <w:r w:rsidR="00437D71">
        <w:rPr>
          <w:rFonts w:ascii="Times New Roman" w:hAnsi="Times New Roman"/>
          <w:sz w:val="24"/>
          <w:szCs w:val="28"/>
        </w:rPr>
        <w:t>а</w:t>
      </w:r>
      <w:r w:rsidR="00437D71" w:rsidRPr="001A2C69">
        <w:rPr>
          <w:rFonts w:ascii="Times New Roman" w:hAnsi="Times New Roman"/>
          <w:sz w:val="24"/>
          <w:szCs w:val="28"/>
        </w:rPr>
        <w:t xml:space="preserve"> Ленинградской области</w:t>
      </w:r>
      <w:r w:rsidR="00B06AF4" w:rsidRPr="001A2C69">
        <w:rPr>
          <w:rFonts w:ascii="Times New Roman" w:hAnsi="Times New Roman" w:cs="Times New Roman"/>
          <w:sz w:val="24"/>
          <w:szCs w:val="28"/>
        </w:rPr>
        <w:t>»</w:t>
      </w:r>
      <w:r w:rsidRPr="001A2C69">
        <w:rPr>
          <w:rFonts w:ascii="Times New Roman" w:hAnsi="Times New Roman" w:cs="Times New Roman"/>
          <w:sz w:val="24"/>
          <w:szCs w:val="28"/>
        </w:rPr>
        <w:t xml:space="preserve">, </w:t>
      </w:r>
      <w:r w:rsidRPr="001A2C69">
        <w:rPr>
          <w:rFonts w:ascii="Times New Roman" w:hAnsi="Times New Roman"/>
          <w:color w:val="000000"/>
          <w:sz w:val="24"/>
          <w:szCs w:val="28"/>
        </w:rPr>
        <w:t>(Приложение).</w:t>
      </w:r>
    </w:p>
    <w:p w:rsidR="001A2C69" w:rsidRPr="001A2C69" w:rsidRDefault="001A2C69" w:rsidP="00437D71">
      <w:pPr>
        <w:pStyle w:val="a4"/>
        <w:numPr>
          <w:ilvl w:val="0"/>
          <w:numId w:val="8"/>
        </w:numPr>
        <w:spacing w:after="0" w:line="240" w:lineRule="auto"/>
        <w:ind w:left="0" w:firstLine="426"/>
        <w:jc w:val="both"/>
        <w:rPr>
          <w:rFonts w:ascii="Times New Roman" w:hAnsi="Times New Roman" w:cs="Times New Roman"/>
          <w:bCs/>
          <w:sz w:val="24"/>
          <w:szCs w:val="28"/>
        </w:rPr>
      </w:pPr>
      <w:r>
        <w:rPr>
          <w:rFonts w:ascii="Times New Roman" w:hAnsi="Times New Roman"/>
          <w:color w:val="000000"/>
          <w:sz w:val="24"/>
          <w:szCs w:val="28"/>
        </w:rPr>
        <w:t>Считать у</w:t>
      </w:r>
      <w:r w:rsidR="00437D71">
        <w:rPr>
          <w:rFonts w:ascii="Times New Roman" w:hAnsi="Times New Roman"/>
          <w:color w:val="000000"/>
          <w:sz w:val="24"/>
          <w:szCs w:val="28"/>
        </w:rPr>
        <w:t>тратившим силу постановление № 232</w:t>
      </w:r>
      <w:r>
        <w:rPr>
          <w:rFonts w:ascii="Times New Roman" w:hAnsi="Times New Roman"/>
          <w:color w:val="000000"/>
          <w:sz w:val="24"/>
          <w:szCs w:val="28"/>
        </w:rPr>
        <w:t xml:space="preserve"> от </w:t>
      </w:r>
      <w:r w:rsidR="00437D71">
        <w:rPr>
          <w:rFonts w:ascii="Times New Roman" w:hAnsi="Times New Roman"/>
          <w:color w:val="000000"/>
          <w:sz w:val="24"/>
          <w:szCs w:val="28"/>
        </w:rPr>
        <w:t>16.11.2023</w:t>
      </w:r>
      <w:r>
        <w:rPr>
          <w:rFonts w:ascii="Times New Roman" w:hAnsi="Times New Roman"/>
          <w:color w:val="000000"/>
          <w:sz w:val="24"/>
          <w:szCs w:val="28"/>
        </w:rPr>
        <w:t xml:space="preserve"> года «</w:t>
      </w:r>
      <w:r w:rsidR="00437D71" w:rsidRPr="00437D71">
        <w:rPr>
          <w:rFonts w:ascii="Times New Roman" w:hAnsi="Times New Roman"/>
          <w:color w:val="000000"/>
          <w:sz w:val="24"/>
          <w:szCs w:val="28"/>
        </w:rPr>
        <w:t>Об утверждении административного регламента администрации   МО Мичуринское сельское поселение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A2C69">
        <w:rPr>
          <w:rFonts w:ascii="Times New Roman" w:hAnsi="Times New Roman"/>
          <w:color w:val="000000"/>
          <w:sz w:val="24"/>
          <w:szCs w:val="28"/>
        </w:rPr>
        <w:t>»</w:t>
      </w:r>
      <w:r>
        <w:rPr>
          <w:rFonts w:ascii="Times New Roman" w:hAnsi="Times New Roman"/>
          <w:color w:val="000000"/>
          <w:sz w:val="24"/>
          <w:szCs w:val="28"/>
        </w:rPr>
        <w:t>.</w:t>
      </w:r>
    </w:p>
    <w:p w:rsidR="00AC1259" w:rsidRPr="00AC1259" w:rsidRDefault="00AC1259" w:rsidP="00AC1259">
      <w:pPr>
        <w:pStyle w:val="a4"/>
        <w:numPr>
          <w:ilvl w:val="0"/>
          <w:numId w:val="8"/>
        </w:numPr>
        <w:spacing w:after="0" w:line="240" w:lineRule="auto"/>
        <w:ind w:left="0" w:firstLine="426"/>
        <w:jc w:val="both"/>
        <w:rPr>
          <w:rFonts w:ascii="Times New Roman" w:hAnsi="Times New Roman" w:cs="Times New Roman"/>
          <w:bCs/>
          <w:sz w:val="24"/>
          <w:szCs w:val="28"/>
        </w:rPr>
      </w:pPr>
      <w:r w:rsidRPr="00AC1259">
        <w:rPr>
          <w:rFonts w:ascii="Times New Roman" w:eastAsia="Times New Roman" w:hAnsi="Times New Roman" w:cs="Times New Roman"/>
          <w:sz w:val="24"/>
          <w:szCs w:val="24"/>
          <w:lang w:eastAsia="ar-SA"/>
        </w:rPr>
        <w:t xml:space="preserve">Разместить настоящее постановление на официальном сайте администрации </w:t>
      </w:r>
      <w:r w:rsidRPr="00AC1259">
        <w:rPr>
          <w:rFonts w:ascii="Times New Roman" w:hAnsi="Times New Roman" w:cs="Times New Roman"/>
          <w:sz w:val="24"/>
          <w:szCs w:val="28"/>
        </w:rPr>
        <w:t>Мичуринского сельского поселения</w:t>
      </w:r>
      <w:r w:rsidRPr="00AC1259">
        <w:rPr>
          <w:rFonts w:ascii="Times New Roman" w:eastAsia="Times New Roman" w:hAnsi="Times New Roman" w:cs="Times New Roman"/>
          <w:sz w:val="24"/>
          <w:szCs w:val="24"/>
          <w:lang w:eastAsia="ar-SA"/>
        </w:rPr>
        <w:t xml:space="preserve"> в сети Интернет и опубликовать в средствах массовой информации.</w:t>
      </w:r>
    </w:p>
    <w:p w:rsidR="001A2C69" w:rsidRPr="001A2C69" w:rsidRDefault="001A2C69" w:rsidP="00437D71">
      <w:pPr>
        <w:pStyle w:val="a4"/>
        <w:numPr>
          <w:ilvl w:val="0"/>
          <w:numId w:val="8"/>
        </w:numPr>
        <w:spacing w:after="0" w:line="240" w:lineRule="auto"/>
        <w:ind w:left="0" w:firstLine="426"/>
        <w:jc w:val="both"/>
        <w:rPr>
          <w:rFonts w:ascii="Times New Roman" w:hAnsi="Times New Roman" w:cs="Times New Roman"/>
          <w:bCs/>
          <w:sz w:val="24"/>
          <w:szCs w:val="28"/>
        </w:rPr>
      </w:pPr>
      <w:r w:rsidRPr="001A2C69">
        <w:rPr>
          <w:rFonts w:ascii="Times New Roman" w:eastAsia="Times New Roman" w:hAnsi="Times New Roman" w:cs="Times New Roman"/>
          <w:sz w:val="24"/>
          <w:szCs w:val="24"/>
          <w:lang w:eastAsia="ar-SA"/>
        </w:rPr>
        <w:t>Настоящее постановление вступает в силу после его официального опубликования.</w:t>
      </w:r>
    </w:p>
    <w:p w:rsidR="001A2C69" w:rsidRPr="00050613" w:rsidRDefault="001A2C69" w:rsidP="00437D71">
      <w:pPr>
        <w:pStyle w:val="a4"/>
        <w:numPr>
          <w:ilvl w:val="0"/>
          <w:numId w:val="8"/>
        </w:numPr>
        <w:spacing w:after="0" w:line="240" w:lineRule="auto"/>
        <w:ind w:left="0" w:firstLine="426"/>
        <w:jc w:val="both"/>
        <w:rPr>
          <w:rFonts w:ascii="Times New Roman" w:hAnsi="Times New Roman" w:cs="Times New Roman"/>
          <w:bCs/>
          <w:sz w:val="24"/>
          <w:szCs w:val="28"/>
        </w:rPr>
      </w:pPr>
      <w:r w:rsidRPr="001A2C69">
        <w:rPr>
          <w:rFonts w:ascii="Times New Roman" w:eastAsia="Times New Roman" w:hAnsi="Times New Roman" w:cs="Times New Roman"/>
          <w:sz w:val="24"/>
          <w:szCs w:val="24"/>
          <w:lang w:eastAsia="ar-SA"/>
        </w:rPr>
        <w:t>Контроль за выполнением настоящего постановления оставляю за собой.</w:t>
      </w:r>
    </w:p>
    <w:p w:rsidR="008A5478" w:rsidRDefault="008A5478" w:rsidP="001A2C69">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437D71" w:rsidRDefault="00437D71" w:rsidP="001A2C69">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437D71" w:rsidRDefault="00437D71" w:rsidP="001A2C69">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437D71" w:rsidRDefault="00437D71" w:rsidP="001A2C69">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437D71" w:rsidRPr="00265BF5" w:rsidRDefault="00437D71" w:rsidP="000B0F04">
      <w:pPr>
        <w:spacing w:after="0" w:line="240" w:lineRule="auto"/>
        <w:jc w:val="both"/>
        <w:rPr>
          <w:rFonts w:ascii="Times New Roman" w:hAnsi="Times New Roman"/>
          <w:bCs/>
          <w:sz w:val="24"/>
          <w:szCs w:val="24"/>
        </w:rPr>
      </w:pPr>
      <w:proofErr w:type="spellStart"/>
      <w:r w:rsidRPr="00265BF5">
        <w:rPr>
          <w:rFonts w:ascii="Times New Roman" w:hAnsi="Times New Roman"/>
          <w:bCs/>
          <w:sz w:val="24"/>
          <w:szCs w:val="24"/>
        </w:rPr>
        <w:t>И.о</w:t>
      </w:r>
      <w:proofErr w:type="spellEnd"/>
      <w:r w:rsidRPr="00265BF5">
        <w:rPr>
          <w:rFonts w:ascii="Times New Roman" w:hAnsi="Times New Roman"/>
          <w:bCs/>
          <w:sz w:val="24"/>
          <w:szCs w:val="24"/>
        </w:rPr>
        <w:t>. главы администрации                                                                                           А.Б. Иванов</w:t>
      </w:r>
    </w:p>
    <w:p w:rsidR="00437D71" w:rsidRPr="00265BF5" w:rsidRDefault="00437D71" w:rsidP="00437D71">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 xml:space="preserve"> </w:t>
      </w:r>
    </w:p>
    <w:p w:rsidR="00437D71" w:rsidRDefault="00437D71" w:rsidP="00437D71">
      <w:pPr>
        <w:spacing w:after="0" w:line="240" w:lineRule="auto"/>
        <w:ind w:firstLine="709"/>
        <w:jc w:val="both"/>
        <w:rPr>
          <w:rFonts w:ascii="Times New Roman" w:hAnsi="Times New Roman"/>
          <w:bCs/>
          <w:sz w:val="24"/>
          <w:szCs w:val="24"/>
        </w:rPr>
      </w:pPr>
    </w:p>
    <w:p w:rsidR="00437D71" w:rsidRDefault="00437D71" w:rsidP="00437D71">
      <w:pPr>
        <w:spacing w:after="0" w:line="240" w:lineRule="auto"/>
        <w:ind w:firstLine="709"/>
        <w:jc w:val="both"/>
        <w:rPr>
          <w:rFonts w:ascii="Times New Roman" w:hAnsi="Times New Roman"/>
          <w:bCs/>
          <w:sz w:val="24"/>
          <w:szCs w:val="24"/>
        </w:rPr>
      </w:pPr>
    </w:p>
    <w:p w:rsidR="00437D71" w:rsidRPr="00265BF5" w:rsidRDefault="00437D71" w:rsidP="00437D71">
      <w:pPr>
        <w:spacing w:after="0" w:line="240" w:lineRule="auto"/>
        <w:ind w:firstLine="709"/>
        <w:jc w:val="both"/>
        <w:rPr>
          <w:rFonts w:ascii="Times New Roman" w:hAnsi="Times New Roman"/>
          <w:bCs/>
          <w:sz w:val="24"/>
          <w:szCs w:val="24"/>
        </w:rPr>
      </w:pPr>
    </w:p>
    <w:p w:rsidR="00437D71" w:rsidRPr="00265BF5" w:rsidRDefault="00437D71" w:rsidP="00437D71">
      <w:pPr>
        <w:spacing w:after="0" w:line="240" w:lineRule="auto"/>
        <w:jc w:val="both"/>
        <w:rPr>
          <w:rFonts w:ascii="Times New Roman" w:hAnsi="Times New Roman"/>
          <w:bCs/>
          <w:sz w:val="16"/>
          <w:szCs w:val="24"/>
        </w:rPr>
      </w:pPr>
      <w:r w:rsidRPr="00265BF5">
        <w:rPr>
          <w:rFonts w:ascii="Times New Roman" w:hAnsi="Times New Roman"/>
          <w:bCs/>
          <w:sz w:val="16"/>
          <w:szCs w:val="24"/>
        </w:rPr>
        <w:t xml:space="preserve">Исп. В.В. Шихова </w:t>
      </w:r>
    </w:p>
    <w:p w:rsidR="00437D71" w:rsidRPr="00265BF5" w:rsidRDefault="00437D71" w:rsidP="00437D71">
      <w:pPr>
        <w:spacing w:after="0" w:line="240" w:lineRule="auto"/>
        <w:jc w:val="both"/>
        <w:rPr>
          <w:rFonts w:ascii="Times New Roman" w:hAnsi="Times New Roman"/>
          <w:bCs/>
          <w:sz w:val="16"/>
          <w:szCs w:val="24"/>
        </w:rPr>
      </w:pPr>
      <w:r w:rsidRPr="00265BF5">
        <w:rPr>
          <w:rFonts w:ascii="Times New Roman" w:hAnsi="Times New Roman"/>
          <w:bCs/>
          <w:sz w:val="16"/>
          <w:szCs w:val="24"/>
        </w:rPr>
        <w:t>тел.8(81379)67-182</w:t>
      </w:r>
    </w:p>
    <w:p w:rsidR="005B4D0B" w:rsidRDefault="00437D71" w:rsidP="00437D71">
      <w:pPr>
        <w:widowControl w:val="0"/>
        <w:suppressAutoHyphens/>
        <w:autoSpaceDE w:val="0"/>
        <w:spacing w:after="0" w:line="240" w:lineRule="auto"/>
        <w:jc w:val="both"/>
        <w:rPr>
          <w:rFonts w:ascii="Times New Roman" w:hAnsi="Times New Roman"/>
          <w:bCs/>
          <w:sz w:val="16"/>
          <w:szCs w:val="24"/>
        </w:rPr>
      </w:pPr>
      <w:r w:rsidRPr="00265BF5">
        <w:rPr>
          <w:rFonts w:ascii="Times New Roman" w:hAnsi="Times New Roman"/>
          <w:bCs/>
          <w:sz w:val="16"/>
          <w:szCs w:val="24"/>
        </w:rPr>
        <w:t>Дело-2, прокуратура-1, СМИ-1, администратор сайта-1</w:t>
      </w:r>
    </w:p>
    <w:p w:rsidR="00437D71" w:rsidRPr="008A5478" w:rsidRDefault="00437D71" w:rsidP="00437D71">
      <w:pPr>
        <w:widowControl w:val="0"/>
        <w:suppressAutoHyphens/>
        <w:autoSpaceDE w:val="0"/>
        <w:spacing w:after="0" w:line="240" w:lineRule="auto"/>
        <w:jc w:val="both"/>
        <w:rPr>
          <w:rFonts w:ascii="Times New Roman" w:eastAsia="Times New Roman" w:hAnsi="Times New Roman" w:cs="Times New Roman"/>
          <w:sz w:val="16"/>
          <w:szCs w:val="28"/>
          <w:lang w:eastAsia="ar-SA"/>
        </w:rPr>
      </w:pPr>
    </w:p>
    <w:p w:rsidR="00437D71" w:rsidRDefault="00437D71" w:rsidP="00437D71">
      <w:pPr>
        <w:widowControl w:val="0"/>
        <w:suppressAutoHyphens/>
        <w:spacing w:after="0" w:line="240" w:lineRule="auto"/>
        <w:jc w:val="right"/>
        <w:rPr>
          <w:rFonts w:ascii="Times New Roman" w:eastAsia="Times New Roman" w:hAnsi="Times New Roman" w:cs="Times New Roman"/>
          <w:b/>
          <w:color w:val="000000"/>
          <w:kern w:val="32"/>
          <w:sz w:val="24"/>
        </w:rPr>
      </w:pPr>
    </w:p>
    <w:p w:rsidR="00AC1259" w:rsidRDefault="00AC1259">
      <w:pPr>
        <w:rPr>
          <w:rFonts w:ascii="Times New Roman" w:eastAsia="Times New Roman" w:hAnsi="Times New Roman" w:cs="Times New Roman"/>
          <w:b/>
          <w:color w:val="000000"/>
          <w:kern w:val="32"/>
          <w:sz w:val="24"/>
        </w:rPr>
      </w:pPr>
      <w:r>
        <w:rPr>
          <w:rFonts w:ascii="Times New Roman" w:eastAsia="Times New Roman" w:hAnsi="Times New Roman" w:cs="Times New Roman"/>
          <w:b/>
          <w:color w:val="000000"/>
          <w:kern w:val="32"/>
          <w:sz w:val="24"/>
        </w:rPr>
        <w:br w:type="page"/>
      </w:r>
    </w:p>
    <w:p w:rsidR="00437D71" w:rsidRPr="00BA6A5F" w:rsidRDefault="00437D71" w:rsidP="00437D71">
      <w:pPr>
        <w:widowControl w:val="0"/>
        <w:suppressAutoHyphens/>
        <w:spacing w:after="0" w:line="240" w:lineRule="auto"/>
        <w:jc w:val="right"/>
        <w:rPr>
          <w:rFonts w:ascii="Times New Roman" w:eastAsia="Times New Roman" w:hAnsi="Times New Roman" w:cs="Times New Roman"/>
          <w:b/>
          <w:color w:val="000000"/>
          <w:kern w:val="32"/>
          <w:sz w:val="24"/>
        </w:rPr>
      </w:pPr>
      <w:bookmarkStart w:id="0" w:name="_GoBack"/>
      <w:bookmarkEnd w:id="0"/>
      <w:r w:rsidRPr="00BA6A5F">
        <w:rPr>
          <w:rFonts w:ascii="Times New Roman" w:eastAsia="Times New Roman" w:hAnsi="Times New Roman" w:cs="Times New Roman"/>
          <w:b/>
          <w:color w:val="000000"/>
          <w:kern w:val="32"/>
          <w:sz w:val="24"/>
        </w:rPr>
        <w:lastRenderedPageBreak/>
        <w:t xml:space="preserve">Утвержден </w:t>
      </w:r>
    </w:p>
    <w:p w:rsidR="00437D71" w:rsidRPr="00BA6A5F" w:rsidRDefault="00437D71" w:rsidP="00437D71">
      <w:pPr>
        <w:widowControl w:val="0"/>
        <w:spacing w:after="0" w:line="240" w:lineRule="auto"/>
        <w:jc w:val="right"/>
        <w:rPr>
          <w:rFonts w:ascii="Times New Roman" w:eastAsia="Times New Roman" w:hAnsi="Times New Roman" w:cs="Times New Roman"/>
          <w:color w:val="000000"/>
          <w:sz w:val="24"/>
        </w:rPr>
      </w:pPr>
      <w:r w:rsidRPr="00BA6A5F">
        <w:rPr>
          <w:rFonts w:ascii="Times New Roman" w:eastAsia="Times New Roman" w:hAnsi="Times New Roman" w:cs="Times New Roman"/>
          <w:color w:val="000000"/>
          <w:sz w:val="24"/>
        </w:rPr>
        <w:t xml:space="preserve">постановлением администрации </w:t>
      </w:r>
    </w:p>
    <w:p w:rsidR="00437D71" w:rsidRPr="00BA6A5F" w:rsidRDefault="00437D71" w:rsidP="00437D71">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Мичуринского сельского поселения</w:t>
      </w:r>
    </w:p>
    <w:p w:rsidR="00437D71" w:rsidRPr="00BA6A5F" w:rsidRDefault="00437D71" w:rsidP="00437D71">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 xml:space="preserve">Приозерского муниципального района </w:t>
      </w:r>
    </w:p>
    <w:p w:rsidR="00437D71" w:rsidRPr="00BA6A5F" w:rsidRDefault="00437D71" w:rsidP="00437D71">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Ленинградской области</w:t>
      </w:r>
    </w:p>
    <w:p w:rsidR="00437D71" w:rsidRPr="00BA6A5F" w:rsidRDefault="00437D71" w:rsidP="00437D71">
      <w:pPr>
        <w:widowControl w:val="0"/>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30.07.2025 года № 85</w:t>
      </w:r>
    </w:p>
    <w:p w:rsidR="005B4D0B" w:rsidRPr="0087104B" w:rsidRDefault="00437D71" w:rsidP="00437D71">
      <w:pPr>
        <w:widowControl w:val="0"/>
        <w:spacing w:after="0" w:line="240" w:lineRule="auto"/>
        <w:jc w:val="right"/>
        <w:rPr>
          <w:rFonts w:ascii="Times New Roman" w:eastAsia="Times New Roman" w:hAnsi="Times New Roman" w:cs="Times New Roman"/>
          <w:color w:val="000000"/>
        </w:rPr>
      </w:pPr>
      <w:r w:rsidRPr="00BA6A5F">
        <w:rPr>
          <w:rFonts w:ascii="Times New Roman" w:eastAsia="Times New Roman" w:hAnsi="Times New Roman" w:cs="Times New Roman"/>
          <w:color w:val="000000"/>
          <w:sz w:val="24"/>
        </w:rPr>
        <w:t>(Приложение)</w:t>
      </w:r>
    </w:p>
    <w:p w:rsidR="005B4D0B" w:rsidRPr="005B4D0B" w:rsidRDefault="005B4D0B" w:rsidP="005B4D0B">
      <w:pPr>
        <w:spacing w:after="0" w:line="240" w:lineRule="auto"/>
        <w:jc w:val="center"/>
        <w:rPr>
          <w:rFonts w:ascii="Times New Roman" w:eastAsia="Times New Roman" w:hAnsi="Times New Roman" w:cs="Times New Roman"/>
          <w:bCs/>
          <w:sz w:val="24"/>
          <w:szCs w:val="24"/>
          <w:lang w:eastAsia="ru-RU"/>
        </w:rPr>
      </w:pPr>
    </w:p>
    <w:p w:rsidR="005B4D0B" w:rsidRPr="005B4D0B" w:rsidRDefault="005B4D0B" w:rsidP="005B4D0B">
      <w:pPr>
        <w:spacing w:after="0" w:line="240" w:lineRule="auto"/>
        <w:jc w:val="center"/>
        <w:rPr>
          <w:rFonts w:ascii="Times New Roman" w:eastAsia="Times New Roman" w:hAnsi="Times New Roman" w:cs="Times New Roman"/>
          <w:bCs/>
          <w:sz w:val="24"/>
          <w:szCs w:val="24"/>
          <w:lang w:eastAsia="ru-RU"/>
        </w:rPr>
      </w:pPr>
    </w:p>
    <w:p w:rsidR="005B4D0B" w:rsidRPr="00A97C30" w:rsidRDefault="005B4D0B" w:rsidP="00A97C30">
      <w:pPr>
        <w:spacing w:after="0" w:line="240" w:lineRule="auto"/>
        <w:ind w:firstLine="567"/>
        <w:jc w:val="center"/>
        <w:rPr>
          <w:rFonts w:ascii="Times New Roman" w:eastAsia="Times New Roman" w:hAnsi="Times New Roman" w:cs="Times New Roman"/>
          <w:bCs/>
          <w:lang w:eastAsia="ru-RU"/>
        </w:rPr>
      </w:pPr>
      <w:r w:rsidRPr="00A97C30">
        <w:rPr>
          <w:rFonts w:ascii="Times New Roman" w:eastAsia="Times New Roman" w:hAnsi="Times New Roman" w:cs="Times New Roman"/>
          <w:bCs/>
          <w:lang w:eastAsia="ru-RU"/>
        </w:rPr>
        <w:t>АДМИНИСТРАТИВНЫЙ РЕГЛАМЕНТ</w:t>
      </w:r>
    </w:p>
    <w:p w:rsidR="005B4D0B" w:rsidRPr="00A97C30" w:rsidRDefault="005B4D0B" w:rsidP="00A97C30">
      <w:pPr>
        <w:spacing w:after="0" w:line="240" w:lineRule="auto"/>
        <w:ind w:firstLine="567"/>
        <w:jc w:val="center"/>
        <w:rPr>
          <w:rFonts w:ascii="Times New Roman" w:eastAsia="Times New Roman" w:hAnsi="Times New Roman" w:cs="Times New Roman"/>
          <w:bCs/>
          <w:lang w:eastAsia="ru-RU"/>
        </w:rPr>
      </w:pPr>
      <w:r w:rsidRPr="00A97C30">
        <w:rPr>
          <w:rFonts w:ascii="Times New Roman" w:eastAsia="Times New Roman" w:hAnsi="Times New Roman" w:cs="Times New Roman"/>
          <w:bCs/>
          <w:lang w:eastAsia="ru-RU"/>
        </w:rPr>
        <w:t>по предоставлению муниципальной услуги</w:t>
      </w:r>
    </w:p>
    <w:p w:rsidR="00B06AF4" w:rsidRPr="00A97C30" w:rsidRDefault="00B06AF4" w:rsidP="00A97C30">
      <w:pPr>
        <w:spacing w:after="0" w:line="240" w:lineRule="auto"/>
        <w:ind w:firstLine="567"/>
        <w:jc w:val="center"/>
        <w:rPr>
          <w:rFonts w:ascii="Times New Roman" w:eastAsia="Times New Roman" w:hAnsi="Times New Roman" w:cs="Times New Roman"/>
          <w:b/>
          <w:bCs/>
          <w:lang w:eastAsia="ar-SA"/>
        </w:rPr>
      </w:pPr>
      <w:bookmarkStart w:id="1" w:name="sub_1001"/>
      <w:r w:rsidRPr="00A97C30">
        <w:rPr>
          <w:rFonts w:ascii="Times New Roman" w:eastAsia="Times New Roman" w:hAnsi="Times New Roman" w:cs="Times New Roman"/>
          <w:b/>
          <w:bCs/>
          <w:lang w:eastAsia="ar-SA"/>
        </w:rPr>
        <w:t>«</w:t>
      </w:r>
      <w:r w:rsidR="00437D71" w:rsidRPr="00437D71">
        <w:rPr>
          <w:rFonts w:ascii="Times New Roman" w:eastAsia="Times New Roman" w:hAnsi="Times New Roman" w:cs="Times New Roman"/>
          <w:b/>
          <w:bCs/>
          <w:lang w:eastAsia="ar-SA"/>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Мичуринского сельского поселения Приозерского муниципального района Ленинградской области</w:t>
      </w:r>
      <w:r w:rsidRPr="00A97C30">
        <w:rPr>
          <w:rFonts w:ascii="Times New Roman" w:eastAsia="Times New Roman" w:hAnsi="Times New Roman" w:cs="Times New Roman"/>
          <w:b/>
          <w:bCs/>
          <w:lang w:eastAsia="ar-SA"/>
        </w:rPr>
        <w:t>»</w:t>
      </w:r>
    </w:p>
    <w:p w:rsidR="00B06AF4" w:rsidRPr="00A97C30" w:rsidRDefault="00B06AF4" w:rsidP="00A97C30">
      <w:pPr>
        <w:spacing w:after="0" w:line="240" w:lineRule="auto"/>
        <w:ind w:firstLine="567"/>
        <w:jc w:val="center"/>
        <w:rPr>
          <w:rFonts w:ascii="Times New Roman" w:eastAsia="Times New Roman" w:hAnsi="Times New Roman" w:cs="Times New Roman"/>
          <w:bCs/>
          <w:lang w:eastAsia="ar-SA"/>
        </w:rPr>
      </w:pPr>
      <w:r w:rsidRPr="00A97C30">
        <w:rPr>
          <w:rFonts w:ascii="Times New Roman" w:eastAsia="Times New Roman" w:hAnsi="Times New Roman" w:cs="Times New Roman"/>
          <w:bCs/>
          <w:lang w:eastAsia="ar-SA"/>
        </w:rPr>
        <w:t>(Сокращенное наименование: «</w:t>
      </w:r>
      <w:r w:rsidR="00437D71" w:rsidRPr="00437D71">
        <w:rPr>
          <w:rFonts w:ascii="Times New Roman" w:eastAsia="Times New Roman" w:hAnsi="Times New Roman" w:cs="Times New Roman"/>
          <w:bCs/>
          <w:lang w:eastAsia="ar-SA"/>
        </w:rPr>
        <w:t>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
    <w:p w:rsidR="00C46473" w:rsidRDefault="00C46473" w:rsidP="00C46473">
      <w:pPr>
        <w:spacing w:after="0" w:line="240" w:lineRule="auto"/>
        <w:rPr>
          <w:rFonts w:ascii="Times New Roman" w:eastAsia="Times New Roman" w:hAnsi="Times New Roman" w:cs="Times New Roman"/>
          <w:b/>
          <w:bCs/>
          <w:lang w:eastAsia="ar-SA"/>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1. Общие положения</w:t>
      </w:r>
    </w:p>
    <w:p w:rsidR="00C46473" w:rsidRPr="00D31A27" w:rsidRDefault="00C46473" w:rsidP="00C46473">
      <w:pPr>
        <w:pStyle w:val="ConsPlusNormal"/>
        <w:rPr>
          <w:rFonts w:ascii="Times New Roman" w:hAnsi="Times New Roman" w:cs="Times New Roman"/>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bookmarkStart w:id="2" w:name="P52"/>
      <w:bookmarkEnd w:id="2"/>
      <w:r w:rsidRPr="00D31A27">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физические лица, являющиеся правообладателями земельных участков;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индивидуальные предприниматели, являющиеся правообладателями земельных участков.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Представлять интересы заявителя имеют право:</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от имени физических лиц: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опекуны недееспособных граждан;</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от имени юридических лиц:</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от имени индивидуальных предпринимателей:</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на сайте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2. Стандарт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2.1. Полное наименование муниципальной услуги: </w:t>
      </w:r>
      <w:r w:rsidRPr="00D31A27">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Мичуринского сельского поселения Приозерского муниципального района Ленинградской области.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Сокращенное наименование муниципальной услуги: </w:t>
      </w:r>
      <w:r w:rsidRPr="00D31A27">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D31A27">
        <w:rPr>
          <w:rFonts w:ascii="Times New Roman" w:hAnsi="Times New Roman" w:cs="Times New Roman"/>
          <w:sz w:val="24"/>
          <w:szCs w:val="24"/>
        </w:rPr>
        <w:t>.</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sz w:val="24"/>
          <w:szCs w:val="24"/>
        </w:rPr>
        <w:t>2.2. Муниципальную услугу предоставляет: ОМСУ.</w:t>
      </w:r>
      <w:r w:rsidRPr="00D31A27">
        <w:rPr>
          <w:rFonts w:ascii="Times New Roman" w:hAnsi="Times New Roman" w:cs="Times New Roman"/>
          <w:bCs/>
          <w:sz w:val="24"/>
          <w:szCs w:val="24"/>
        </w:rPr>
        <w:t xml:space="preserve"> В предоставлении муниципальной услуги участвует</w:t>
      </w:r>
      <w:r w:rsidRPr="00D31A27">
        <w:rPr>
          <w:rFonts w:ascii="Times New Roman" w:hAnsi="Times New Roman" w:cs="Times New Roman"/>
          <w:sz w:val="24"/>
          <w:szCs w:val="24"/>
        </w:rPr>
        <w:t xml:space="preserve"> </w:t>
      </w:r>
      <w:r w:rsidRPr="00D31A27">
        <w:rPr>
          <w:rFonts w:ascii="Times New Roman" w:hAnsi="Times New Roman" w:cs="Times New Roman"/>
          <w:bCs/>
          <w:sz w:val="24"/>
          <w:szCs w:val="24"/>
        </w:rPr>
        <w:t>ГБУ ЛО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Заявление на получение муниципальной услуги с комплектом документов принимается: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 при личной явке: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филиалах, отделах, удаленных рабочих местах ГБУ ЛО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без личной явки: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почтовым отправлением в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электронной форме через сайт ОМСУ (при технической реализации).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 посредством ПГУ ЛО/ЕПГУ – в ОМСУ, в МФЦ (при технической реализации);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по телефону – в ОМСУ, в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посредством сайта ОМСУ – в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D31A27">
        <w:rPr>
          <w:rFonts w:ascii="Times New Roman" w:hAnsi="Times New Roman" w:cs="Times New Roman"/>
          <w:sz w:val="24"/>
          <w:szCs w:val="24"/>
        </w:rPr>
        <w:t xml:space="preserve">с использованием информационных технологий, предусмотренных </w:t>
      </w:r>
      <w:hyperlink r:id="rId7" w:history="1">
        <w:r w:rsidRPr="00D31A27">
          <w:rPr>
            <w:rFonts w:ascii="Times New Roman" w:hAnsi="Times New Roman" w:cs="Times New Roman"/>
            <w:sz w:val="24"/>
            <w:szCs w:val="24"/>
          </w:rPr>
          <w:t>статьями 9</w:t>
        </w:r>
      </w:hyperlink>
      <w:r w:rsidRPr="00D31A27">
        <w:rPr>
          <w:rFonts w:ascii="Times New Roman" w:hAnsi="Times New Roman" w:cs="Times New Roman"/>
          <w:sz w:val="24"/>
          <w:szCs w:val="24"/>
        </w:rPr>
        <w:t xml:space="preserve">, </w:t>
      </w:r>
      <w:hyperlink r:id="rId8" w:history="1">
        <w:r w:rsidRPr="00D31A27">
          <w:rPr>
            <w:rFonts w:ascii="Times New Roman" w:hAnsi="Times New Roman" w:cs="Times New Roman"/>
            <w:sz w:val="24"/>
            <w:szCs w:val="24"/>
          </w:rPr>
          <w:t>10</w:t>
        </w:r>
      </w:hyperlink>
      <w:r w:rsidRPr="00D31A27">
        <w:rPr>
          <w:rFonts w:ascii="Times New Roman" w:hAnsi="Times New Roman" w:cs="Times New Roman"/>
          <w:sz w:val="24"/>
          <w:szCs w:val="24"/>
        </w:rPr>
        <w:t xml:space="preserve"> и </w:t>
      </w:r>
      <w:hyperlink r:id="rId9" w:history="1">
        <w:r w:rsidRPr="00D31A27">
          <w:rPr>
            <w:rFonts w:ascii="Times New Roman" w:hAnsi="Times New Roman" w:cs="Times New Roman"/>
            <w:sz w:val="24"/>
            <w:szCs w:val="24"/>
          </w:rPr>
          <w:t>14</w:t>
        </w:r>
      </w:hyperlink>
      <w:r w:rsidRPr="00D31A2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D31A27">
        <w:rPr>
          <w:rFonts w:ascii="Times New Roman" w:hAnsi="Times New Roman" w:cs="Times New Roman"/>
          <w:bCs/>
          <w:sz w:val="24"/>
          <w:szCs w:val="24"/>
        </w:rPr>
        <w:t>.</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 xml:space="preserve">2) </w:t>
      </w:r>
      <w:r w:rsidRPr="00D31A27">
        <w:rPr>
          <w:rFonts w:ascii="Times New Roman" w:hAnsi="Times New Roman" w:cs="Times New Roman"/>
          <w:sz w:val="24"/>
          <w:szCs w:val="24"/>
        </w:rPr>
        <w:t xml:space="preserve">информационных технологий, предусмотренных </w:t>
      </w:r>
      <w:hyperlink r:id="rId10" w:history="1">
        <w:r w:rsidRPr="00D31A27">
          <w:rPr>
            <w:rFonts w:ascii="Times New Roman" w:hAnsi="Times New Roman" w:cs="Times New Roman"/>
            <w:sz w:val="24"/>
            <w:szCs w:val="24"/>
          </w:rPr>
          <w:t>статьями 9</w:t>
        </w:r>
      </w:hyperlink>
      <w:r w:rsidRPr="00D31A27">
        <w:rPr>
          <w:rFonts w:ascii="Times New Roman" w:hAnsi="Times New Roman" w:cs="Times New Roman"/>
          <w:sz w:val="24"/>
          <w:szCs w:val="24"/>
        </w:rPr>
        <w:t xml:space="preserve">, </w:t>
      </w:r>
      <w:hyperlink r:id="rId11" w:history="1">
        <w:r w:rsidRPr="00D31A27">
          <w:rPr>
            <w:rFonts w:ascii="Times New Roman" w:hAnsi="Times New Roman" w:cs="Times New Roman"/>
            <w:sz w:val="24"/>
            <w:szCs w:val="24"/>
          </w:rPr>
          <w:t>10</w:t>
        </w:r>
      </w:hyperlink>
      <w:r w:rsidRPr="00D31A27">
        <w:rPr>
          <w:rFonts w:ascii="Times New Roman" w:hAnsi="Times New Roman" w:cs="Times New Roman"/>
          <w:sz w:val="24"/>
          <w:szCs w:val="24"/>
        </w:rPr>
        <w:t xml:space="preserve"> и </w:t>
      </w:r>
      <w:hyperlink r:id="rId12" w:history="1">
        <w:r w:rsidRPr="00D31A27">
          <w:rPr>
            <w:rFonts w:ascii="Times New Roman" w:hAnsi="Times New Roman" w:cs="Times New Roman"/>
            <w:sz w:val="24"/>
            <w:szCs w:val="24"/>
          </w:rPr>
          <w:t>14</w:t>
        </w:r>
      </w:hyperlink>
      <w:r w:rsidRPr="00D31A2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6473" w:rsidRPr="00D31A27" w:rsidRDefault="00C46473" w:rsidP="00C46473">
      <w:pPr>
        <w:pStyle w:val="ConsPlusNormal"/>
        <w:ind w:firstLine="540"/>
        <w:jc w:val="both"/>
        <w:rPr>
          <w:rFonts w:ascii="Times New Roman" w:hAnsi="Times New Roman" w:cs="Times New Roman"/>
          <w:bCs/>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lastRenderedPageBreak/>
        <w:t xml:space="preserve">2.3. Результатом предоставления муниципальной услуги является: </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D31A27">
        <w:rPr>
          <w:rFonts w:ascii="Times New Roman" w:eastAsiaTheme="minorHAnsi" w:hAnsi="Times New Roman" w:cs="Times New Roman"/>
          <w:bCs/>
          <w:sz w:val="24"/>
          <w:szCs w:val="24"/>
          <w:lang w:eastAsia="en-US"/>
        </w:rPr>
        <w:t xml:space="preserve"> </w:t>
      </w:r>
      <w:proofErr w:type="spellStart"/>
      <w:r w:rsidRPr="00D31A27">
        <w:rPr>
          <w:rFonts w:ascii="Times New Roman" w:hAnsi="Times New Roman" w:cs="Times New Roman"/>
          <w:bCs/>
          <w:sz w:val="24"/>
          <w:szCs w:val="24"/>
        </w:rPr>
        <w:t>Росреестра</w:t>
      </w:r>
      <w:proofErr w:type="spellEnd"/>
      <w:r w:rsidRPr="00D31A27">
        <w:rPr>
          <w:rFonts w:ascii="Times New Roman" w:hAnsi="Times New Roman" w:cs="Times New Roman"/>
          <w:bCs/>
          <w:sz w:val="24"/>
          <w:szCs w:val="24"/>
        </w:rPr>
        <w:t xml:space="preserve"> от 10.11.2020 № П/0412</w:t>
      </w:r>
      <w:r w:rsidRPr="00D31A27">
        <w:rPr>
          <w:rFonts w:ascii="Times New Roman" w:hAnsi="Times New Roman" w:cs="Times New Roman"/>
          <w:sz w:val="24"/>
          <w:szCs w:val="24"/>
        </w:rPr>
        <w:t>;</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уведомление об отказе в предоставлении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 при личной явке: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филиалах, отделах, удаленных рабочих местах ГБУ ЛО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без личной явки: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почтовым отправлением;</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на адрес электронной почты;</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электронной форме через сайт ОМСУ (при технической реализации).</w:t>
      </w:r>
    </w:p>
    <w:p w:rsidR="00C46473" w:rsidRPr="00D31A27" w:rsidRDefault="00C46473" w:rsidP="00C46473">
      <w:pPr>
        <w:pStyle w:val="ConsPlusNormal"/>
        <w:ind w:firstLine="709"/>
        <w:jc w:val="both"/>
        <w:rPr>
          <w:rFonts w:ascii="Times New Roman" w:hAnsi="Times New Roman" w:cs="Times New Roman"/>
          <w:sz w:val="24"/>
          <w:szCs w:val="24"/>
        </w:rPr>
      </w:pPr>
      <w:r w:rsidRPr="00D31A2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46473" w:rsidRPr="00D31A27" w:rsidRDefault="00C46473" w:rsidP="00C46473">
      <w:pPr>
        <w:pStyle w:val="ConsPlusNormal"/>
        <w:ind w:firstLine="709"/>
        <w:jc w:val="both"/>
        <w:rPr>
          <w:rFonts w:ascii="Times New Roman" w:hAnsi="Times New Roman" w:cs="Times New Roman"/>
          <w:sz w:val="24"/>
          <w:szCs w:val="24"/>
        </w:rPr>
      </w:pPr>
      <w:r w:rsidRPr="00D31A2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46473" w:rsidRPr="00D31A27" w:rsidRDefault="00C46473" w:rsidP="00C46473">
      <w:pPr>
        <w:pStyle w:val="ConsPlusNormal"/>
        <w:ind w:firstLine="709"/>
        <w:jc w:val="both"/>
        <w:rPr>
          <w:rFonts w:ascii="Times New Roman" w:hAnsi="Times New Roman" w:cs="Times New Roman"/>
          <w:sz w:val="24"/>
          <w:szCs w:val="24"/>
        </w:rPr>
      </w:pPr>
      <w:r w:rsidRPr="00D31A2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xml:space="preserve">2.4. Срок предоставления муниципальной услуги составляет не более 30 календарных дней с даты поступления заявления в ОМСУ.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2.5. Правовые основания для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Гражданский кодекс Российской Федерации (части первая, вторая;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Земельный кодекс Российской Федерации;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Градостроительный кодекс Российской Федерации;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Федеральный закон от 24.07.2007 № 221-ФЗ «О кадастровой деятельности»;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Федеральный закон от 23.06.2014 № 171-ФЗ «О внесении изменений в Земельный кодекс </w:t>
      </w:r>
      <w:r w:rsidRPr="00D31A27">
        <w:rPr>
          <w:rFonts w:ascii="Times New Roman" w:hAnsi="Times New Roman" w:cs="Times New Roman"/>
          <w:sz w:val="24"/>
          <w:szCs w:val="24"/>
        </w:rPr>
        <w:lastRenderedPageBreak/>
        <w:t>Российской Федерации и отдельные законодательные акты Российской Федерации»;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Федеральный закон от 13.07.2015 № 218-ФЗ «О государственной регистрации недвижимости»;</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sz w:val="24"/>
          <w:szCs w:val="24"/>
        </w:rPr>
        <w:t xml:space="preserve">- </w:t>
      </w:r>
      <w:r w:rsidRPr="00D31A27">
        <w:rPr>
          <w:rFonts w:ascii="Times New Roman" w:hAnsi="Times New Roman" w:cs="Times New Roman"/>
          <w:bCs/>
          <w:sz w:val="24"/>
          <w:szCs w:val="24"/>
        </w:rPr>
        <w:t xml:space="preserve">Приказ </w:t>
      </w:r>
      <w:proofErr w:type="spellStart"/>
      <w:r w:rsidRPr="00D31A27">
        <w:rPr>
          <w:rFonts w:ascii="Times New Roman" w:hAnsi="Times New Roman" w:cs="Times New Roman"/>
          <w:bCs/>
          <w:sz w:val="24"/>
          <w:szCs w:val="24"/>
        </w:rPr>
        <w:t>Росреестра</w:t>
      </w:r>
      <w:proofErr w:type="spellEnd"/>
      <w:r w:rsidRPr="00D31A27">
        <w:rPr>
          <w:rFonts w:ascii="Times New Roman" w:hAnsi="Times New Roman" w:cs="Times New Roman"/>
          <w:bCs/>
          <w:sz w:val="24"/>
          <w:szCs w:val="24"/>
        </w:rPr>
        <w:t xml:space="preserve"> от 10.11.2020 № П/0412 «Об утверждении классификатора видов разрешенного использования земельных участков»;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нормативные правовые акты органов местного самоуправления.</w:t>
      </w:r>
    </w:p>
    <w:p w:rsidR="00C46473" w:rsidRPr="00D31A27" w:rsidRDefault="00C46473" w:rsidP="00C46473">
      <w:pPr>
        <w:pStyle w:val="ConsPlusNormal"/>
        <w:ind w:firstLine="540"/>
        <w:jc w:val="both"/>
        <w:rPr>
          <w:rFonts w:ascii="Times New Roman" w:hAnsi="Times New Roman" w:cs="Times New Roman"/>
          <w:sz w:val="24"/>
          <w:szCs w:val="24"/>
        </w:rPr>
      </w:pPr>
      <w:bookmarkStart w:id="3" w:name="P167"/>
      <w:bookmarkEnd w:id="3"/>
      <w:r w:rsidRPr="00D31A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1) </w:t>
      </w:r>
      <w:hyperlink w:anchor="P612" w:history="1">
        <w:r w:rsidRPr="00D31A27">
          <w:rPr>
            <w:rFonts w:ascii="Times New Roman" w:hAnsi="Times New Roman" w:cs="Times New Roman"/>
            <w:sz w:val="24"/>
            <w:szCs w:val="24"/>
          </w:rPr>
          <w:t>заявление</w:t>
        </w:r>
      </w:hyperlink>
      <w:r w:rsidRPr="00D31A27">
        <w:rPr>
          <w:rFonts w:ascii="Times New Roman" w:hAnsi="Times New Roman" w:cs="Times New Roman"/>
          <w:sz w:val="24"/>
          <w:szCs w:val="24"/>
        </w:rPr>
        <w:t xml:space="preserve"> о предоставлении услуги в соответствии с приложением            № 1.</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В заявлении указываются: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д) кадастровый номер земельного участка;</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е) категория земель, к которой относится земельный участок;</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ж) вид разрешенного использования земельного участка;</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з) дата, подпись.</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учредительные документы (при обращении юридического лица);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D31A27">
          <w:rPr>
            <w:rStyle w:val="a3"/>
            <w:rFonts w:ascii="Times New Roman" w:hAnsi="Times New Roman" w:cs="Times New Roman"/>
            <w:sz w:val="24"/>
            <w:szCs w:val="24"/>
          </w:rPr>
          <w:t>пунктом 2 статьи 185.1</w:t>
        </w:r>
      </w:hyperlink>
      <w:r w:rsidRPr="00D31A2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5) копии правоустанавливающих и (или) </w:t>
      </w:r>
      <w:proofErr w:type="spellStart"/>
      <w:r w:rsidRPr="00D31A27">
        <w:rPr>
          <w:rFonts w:ascii="Times New Roman" w:hAnsi="Times New Roman" w:cs="Times New Roman"/>
          <w:sz w:val="24"/>
          <w:szCs w:val="24"/>
        </w:rPr>
        <w:t>правоудостоверяющих</w:t>
      </w:r>
      <w:proofErr w:type="spellEnd"/>
      <w:r w:rsidRPr="00D31A27">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w:t>
      </w:r>
      <w:r w:rsidRPr="00D31A27">
        <w:rPr>
          <w:rFonts w:ascii="Times New Roman" w:hAnsi="Times New Roman" w:cs="Times New Roman"/>
          <w:sz w:val="24"/>
          <w:szCs w:val="24"/>
        </w:rPr>
        <w:lastRenderedPageBreak/>
        <w:t xml:space="preserve">недвижимости (далее – ЕГРН). </w:t>
      </w:r>
    </w:p>
    <w:p w:rsidR="00C46473" w:rsidRPr="00D31A27" w:rsidRDefault="00C46473" w:rsidP="00C46473">
      <w:pPr>
        <w:pStyle w:val="ConsPlusNormal"/>
        <w:ind w:firstLine="540"/>
        <w:jc w:val="both"/>
        <w:rPr>
          <w:rFonts w:ascii="Times New Roman" w:hAnsi="Times New Roman" w:cs="Times New Roman"/>
          <w:sz w:val="24"/>
          <w:szCs w:val="24"/>
        </w:rPr>
      </w:pPr>
      <w:bookmarkStart w:id="4" w:name="P215"/>
      <w:bookmarkEnd w:id="4"/>
      <w:r w:rsidRPr="00D31A2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31A27">
          <w:rPr>
            <w:rFonts w:ascii="Times New Roman" w:hAnsi="Times New Roman" w:cs="Times New Roman"/>
            <w:sz w:val="24"/>
            <w:szCs w:val="24"/>
          </w:rPr>
          <w:t>пункте 2.7</w:t>
        </w:r>
      </w:hyperlink>
      <w:r w:rsidRPr="00D31A27">
        <w:rPr>
          <w:rFonts w:ascii="Times New Roman" w:hAnsi="Times New Roman" w:cs="Times New Roman"/>
          <w:sz w:val="24"/>
          <w:szCs w:val="24"/>
        </w:rPr>
        <w:t xml:space="preserve"> настоящего регламента, по собственной инициативе.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2.7.2. При предоставлении муниципальной услуги запрещается требовать от заявителя: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31A27">
          <w:rPr>
            <w:rFonts w:ascii="Times New Roman" w:hAnsi="Times New Roman" w:cs="Times New Roman"/>
            <w:sz w:val="24"/>
            <w:szCs w:val="24"/>
          </w:rPr>
          <w:t>части 6 статьи 7</w:t>
        </w:r>
      </w:hyperlink>
      <w:r w:rsidRPr="00D31A2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31A27">
          <w:rPr>
            <w:rFonts w:ascii="Times New Roman" w:hAnsi="Times New Roman" w:cs="Times New Roman"/>
            <w:sz w:val="24"/>
            <w:szCs w:val="24"/>
          </w:rPr>
          <w:t>части 1 статьи 9</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31A27">
          <w:rPr>
            <w:rStyle w:val="a3"/>
            <w:rFonts w:ascii="Times New Roman" w:hAnsi="Times New Roman" w:cs="Times New Roman"/>
            <w:bCs/>
            <w:sz w:val="24"/>
            <w:szCs w:val="24"/>
          </w:rPr>
          <w:t>пунктом 7.2 части 1 статьи 16</w:t>
        </w:r>
      </w:hyperlink>
      <w:r w:rsidRPr="00D31A2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31A27">
        <w:rPr>
          <w:rFonts w:ascii="Times New Roman" w:hAnsi="Times New Roman" w:cs="Times New Roman"/>
          <w:sz w:val="24"/>
          <w:szCs w:val="24"/>
        </w:rPr>
        <w:t>.</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D31A27">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C46473" w:rsidRPr="00D31A27" w:rsidRDefault="00C46473" w:rsidP="00C46473">
      <w:pPr>
        <w:pStyle w:val="ConsPlusNormal"/>
        <w:ind w:firstLine="540"/>
        <w:jc w:val="both"/>
        <w:rPr>
          <w:rFonts w:ascii="Times New Roman" w:hAnsi="Times New Roman" w:cs="Times New Roman"/>
          <w:sz w:val="24"/>
          <w:szCs w:val="24"/>
          <w:highlight w:val="yellow"/>
        </w:rPr>
      </w:pPr>
      <w:r w:rsidRPr="00D31A2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1) Заявление подано лицом, не уполномоченным на осуществление таких действий;</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3) Заявление с комплектом документов подписаны недействительной электронной подписью;</w:t>
      </w:r>
    </w:p>
    <w:p w:rsidR="00C46473" w:rsidRPr="00D31A27" w:rsidRDefault="00C46473" w:rsidP="00C46473">
      <w:pPr>
        <w:pStyle w:val="ConsPlusNormal"/>
        <w:ind w:firstLine="540"/>
        <w:jc w:val="both"/>
        <w:rPr>
          <w:rFonts w:ascii="Times New Roman" w:hAnsi="Times New Roman" w:cs="Times New Roman"/>
          <w:bCs/>
          <w:sz w:val="24"/>
          <w:szCs w:val="24"/>
          <w:highlight w:val="yellow"/>
        </w:rPr>
      </w:pPr>
      <w:r w:rsidRPr="00D31A27">
        <w:rPr>
          <w:rFonts w:ascii="Times New Roman" w:hAnsi="Times New Roman" w:cs="Times New Roman"/>
          <w:bCs/>
          <w:sz w:val="24"/>
          <w:szCs w:val="24"/>
        </w:rPr>
        <w:t>4) Представленные заявителем документы недействительны/указанные в заявлении сведения недостоверны.</w:t>
      </w:r>
    </w:p>
    <w:p w:rsidR="00C46473" w:rsidRPr="00D31A27" w:rsidRDefault="00C46473" w:rsidP="00C46473">
      <w:pPr>
        <w:pStyle w:val="ConsPlusNormal"/>
        <w:ind w:firstLine="540"/>
        <w:jc w:val="both"/>
        <w:rPr>
          <w:rFonts w:ascii="Times New Roman" w:hAnsi="Times New Roman" w:cs="Times New Roman"/>
          <w:sz w:val="24"/>
          <w:szCs w:val="24"/>
          <w:highlight w:val="yellow"/>
        </w:rPr>
      </w:pPr>
      <w:r w:rsidRPr="00D31A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6473" w:rsidRPr="00D31A27" w:rsidRDefault="00C46473" w:rsidP="00C46473">
      <w:pPr>
        <w:pStyle w:val="ConsPlusNormal"/>
        <w:ind w:firstLine="540"/>
        <w:jc w:val="both"/>
        <w:rPr>
          <w:rFonts w:ascii="Times New Roman" w:hAnsi="Times New Roman" w:cs="Times New Roman"/>
          <w:bCs/>
          <w:sz w:val="24"/>
          <w:szCs w:val="24"/>
        </w:rPr>
      </w:pPr>
      <w:r w:rsidRPr="00D31A27">
        <w:rPr>
          <w:rFonts w:ascii="Times New Roman" w:hAnsi="Times New Roman" w:cs="Times New Roman"/>
          <w:bCs/>
          <w:sz w:val="24"/>
          <w:szCs w:val="24"/>
        </w:rPr>
        <w:t>1) Отсутствие права на предоставление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w:t>
      </w:r>
      <w:r w:rsidRPr="00D31A27">
        <w:rPr>
          <w:rFonts w:ascii="Times New Roman" w:hAnsi="Times New Roman" w:cs="Times New Roman"/>
          <w:sz w:val="24"/>
          <w:szCs w:val="24"/>
          <w:lang w:val="en-US"/>
        </w:rPr>
        <w:t>c</w:t>
      </w:r>
      <w:r w:rsidRPr="00D31A27">
        <w:rPr>
          <w:rFonts w:ascii="Times New Roman"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Мичуринского сельского поселения.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C46473" w:rsidRPr="00D31A27" w:rsidRDefault="00C46473" w:rsidP="00C46473">
      <w:pPr>
        <w:pStyle w:val="ConsPlusNormal"/>
        <w:ind w:firstLine="540"/>
        <w:jc w:val="both"/>
        <w:rPr>
          <w:rFonts w:ascii="Times New Roman" w:hAnsi="Times New Roman" w:cs="Times New Roman"/>
          <w:sz w:val="24"/>
          <w:szCs w:val="24"/>
          <w:highlight w:val="yellow"/>
        </w:rPr>
      </w:pPr>
      <w:r w:rsidRPr="00D31A27">
        <w:rPr>
          <w:rFonts w:ascii="Times New Roman" w:hAnsi="Times New Roman" w:cs="Times New Roman"/>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D31A27">
        <w:rPr>
          <w:rFonts w:ascii="Times New Roman" w:hAnsi="Times New Roman" w:cs="Times New Roman"/>
          <w:sz w:val="24"/>
          <w:szCs w:val="24"/>
          <w:highlight w:val="yellow"/>
        </w:rPr>
        <w:t xml:space="preserve">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D31A27">
        <w:rPr>
          <w:rFonts w:ascii="Times New Roman" w:hAnsi="Times New Roman" w:cs="Times New Roman"/>
          <w:sz w:val="24"/>
          <w:szCs w:val="24"/>
        </w:rPr>
        <w:t xml:space="preserve">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заявителем не представлены документы, установленные </w:t>
      </w:r>
      <w:hyperlink w:anchor="P111" w:history="1">
        <w:r w:rsidRPr="00D31A27">
          <w:rPr>
            <w:rStyle w:val="a3"/>
            <w:rFonts w:ascii="Times New Roman" w:hAnsi="Times New Roman" w:cs="Times New Roman"/>
            <w:sz w:val="24"/>
            <w:szCs w:val="24"/>
          </w:rPr>
          <w:t>п. 2.6</w:t>
        </w:r>
      </w:hyperlink>
      <w:r w:rsidRPr="00D31A27">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2.11.1. Муниципальная услуга предоставляется бесплатно.</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2.13. Регистрация заявления производиться в день его принятия.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46473" w:rsidRPr="00D31A27" w:rsidRDefault="00C46473" w:rsidP="00C46473">
      <w:pPr>
        <w:pStyle w:val="ConsPlusNormal"/>
        <w:ind w:firstLine="567"/>
        <w:jc w:val="both"/>
        <w:rPr>
          <w:rFonts w:ascii="Times New Roman" w:hAnsi="Times New Roman" w:cs="Times New Roman"/>
          <w:sz w:val="24"/>
          <w:szCs w:val="24"/>
          <w:lang w:bidi="ru-RU"/>
        </w:rPr>
      </w:pPr>
      <w:bookmarkStart w:id="6" w:name="P289"/>
      <w:bookmarkEnd w:id="6"/>
      <w:r w:rsidRPr="00D31A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1A27">
        <w:rPr>
          <w:rFonts w:ascii="Times New Roman" w:eastAsiaTheme="minorHAnsi" w:hAnsi="Times New Roman" w:cs="Times New Roman"/>
          <w:sz w:val="24"/>
          <w:szCs w:val="24"/>
          <w:lang w:eastAsia="en-US"/>
        </w:rPr>
        <w:t>и (или) информации</w:t>
      </w:r>
      <w:r w:rsidRPr="00D31A27">
        <w:rPr>
          <w:rFonts w:ascii="Times New Roman" w:hAnsi="Times New Roman" w:cs="Times New Roman"/>
          <w:sz w:val="24"/>
          <w:szCs w:val="24"/>
        </w:rPr>
        <w:t>, необходимых для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D31A27">
        <w:rPr>
          <w:rFonts w:ascii="Times New Roman" w:hAnsi="Times New Roman" w:cs="Times New Roman"/>
          <w:sz w:val="24"/>
          <w:szCs w:val="24"/>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1A27">
        <w:rPr>
          <w:rFonts w:ascii="Times New Roman" w:hAnsi="Times New Roman" w:cs="Times New Roman"/>
          <w:sz w:val="24"/>
          <w:szCs w:val="24"/>
        </w:rPr>
        <w:t>сурдопереводчика</w:t>
      </w:r>
      <w:proofErr w:type="spellEnd"/>
      <w:r w:rsidRPr="00D31A27">
        <w:rPr>
          <w:rFonts w:ascii="Times New Roman" w:hAnsi="Times New Roman" w:cs="Times New Roman"/>
          <w:sz w:val="24"/>
          <w:szCs w:val="24"/>
        </w:rPr>
        <w:t xml:space="preserve"> и </w:t>
      </w:r>
      <w:proofErr w:type="spellStart"/>
      <w:r w:rsidRPr="00D31A27">
        <w:rPr>
          <w:rFonts w:ascii="Times New Roman" w:hAnsi="Times New Roman" w:cs="Times New Roman"/>
          <w:sz w:val="24"/>
          <w:szCs w:val="24"/>
        </w:rPr>
        <w:t>тифлосурдопереводчика</w:t>
      </w:r>
      <w:proofErr w:type="spellEnd"/>
      <w:r w:rsidRPr="00D31A27">
        <w:rPr>
          <w:rFonts w:ascii="Times New Roman" w:hAnsi="Times New Roman" w:cs="Times New Roman"/>
          <w:sz w:val="24"/>
          <w:szCs w:val="24"/>
        </w:rPr>
        <w:t>.</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2.15. Показатели доступности и качества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 транспортная доступность к месту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1) наличие инфраструктуры, указанной в </w:t>
      </w:r>
      <w:hyperlink w:anchor="P289" w:history="1">
        <w:r w:rsidRPr="00D31A27">
          <w:rPr>
            <w:rFonts w:ascii="Times New Roman" w:hAnsi="Times New Roman" w:cs="Times New Roman"/>
            <w:sz w:val="24"/>
            <w:szCs w:val="24"/>
          </w:rPr>
          <w:t>пункте 2.14</w:t>
        </w:r>
      </w:hyperlink>
      <w:r w:rsidRPr="00D31A27">
        <w:rPr>
          <w:rFonts w:ascii="Times New Roman" w:hAnsi="Times New Roman" w:cs="Times New Roman"/>
          <w:sz w:val="24"/>
          <w:szCs w:val="24"/>
        </w:rPr>
        <w:t>;</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исполнение требований доступности услуг для инвалидов;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2.15.3. Показатели качества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lastRenderedPageBreak/>
        <w:t>1) соблюдение срока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соблюдение времени ожидания в очереди при подаче запроса и получении результата;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2.17.1. Предоставление услуги по экстерриториальному принципу не предусмотрено.</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3. Состав, последовательность и сроки выполнения</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административных процедур, требования к порядку</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их выполнения, в том числе особенности выполнения</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административных процедур в электронной форме</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ind w:firstLine="540"/>
        <w:jc w:val="both"/>
        <w:outlineLvl w:val="2"/>
        <w:rPr>
          <w:rFonts w:ascii="Times New Roman" w:hAnsi="Times New Roman" w:cs="Times New Roman"/>
          <w:sz w:val="24"/>
          <w:szCs w:val="24"/>
        </w:rPr>
      </w:pPr>
      <w:r w:rsidRPr="00D31A2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прием и регистрация заявления о предоставлении муниципальной услуги –1 рабочий день;</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рассмотрение документов об оказании муниципальной услуги – 17 рабочих дней;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выдача результата – 1 рабочий день.</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3.1.2. Прием и регистрация заявления о предоставлении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3.1.2.1. Основание для начала административной процедуры: </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D31A27">
          <w:rPr>
            <w:rStyle w:val="a3"/>
            <w:rFonts w:ascii="Times New Roman" w:hAnsi="Times New Roman" w:cs="Times New Roman"/>
            <w:sz w:val="24"/>
            <w:szCs w:val="24"/>
          </w:rPr>
          <w:t>п. 2.</w:t>
        </w:r>
      </w:hyperlink>
      <w:r w:rsidRPr="00D31A27">
        <w:rPr>
          <w:rFonts w:ascii="Times New Roman" w:hAnsi="Times New Roman" w:cs="Times New Roman"/>
          <w:sz w:val="24"/>
          <w:szCs w:val="24"/>
        </w:rPr>
        <w:t>6 настоящего Административного регламента;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D31A27">
        <w:rPr>
          <w:rFonts w:ascii="Times New Roman" w:eastAsiaTheme="minorHAnsi" w:hAnsi="Times New Roman" w:cs="Times New Roman"/>
          <w:sz w:val="24"/>
          <w:szCs w:val="24"/>
          <w:lang w:eastAsia="en-US"/>
        </w:rPr>
        <w:t xml:space="preserve"> </w:t>
      </w:r>
      <w:r w:rsidRPr="00D31A27">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3.1.3. Рассмотрение документов о предоставлении муниципальной услуги.</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31A27">
          <w:rPr>
            <w:rStyle w:val="a3"/>
            <w:rFonts w:ascii="Times New Roman" w:hAnsi="Times New Roman" w:cs="Times New Roman"/>
            <w:sz w:val="24"/>
            <w:szCs w:val="24"/>
          </w:rPr>
          <w:t>пунктом 2.7</w:t>
        </w:r>
      </w:hyperlink>
      <w:r w:rsidRPr="00D31A2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3.1.3.5. Результат выполнения административной процедуры подготовка:</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проекта уведомления об отказе в предоставлении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3.1.5. Выдача результата.</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C46473" w:rsidRPr="00D31A27" w:rsidRDefault="00C46473" w:rsidP="00C46473">
      <w:pPr>
        <w:pStyle w:val="ConsPlusNormal"/>
        <w:ind w:firstLine="567"/>
        <w:jc w:val="both"/>
        <w:rPr>
          <w:rFonts w:ascii="Times New Roman" w:hAnsi="Times New Roman" w:cs="Times New Roman"/>
          <w:sz w:val="24"/>
          <w:szCs w:val="24"/>
        </w:rPr>
      </w:pPr>
      <w:r w:rsidRPr="00D31A27">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46473" w:rsidRPr="00D31A27" w:rsidRDefault="00C46473" w:rsidP="00C46473">
      <w:pPr>
        <w:pStyle w:val="ConsPlusNormal"/>
        <w:ind w:firstLine="567"/>
        <w:jc w:val="both"/>
        <w:outlineLvl w:val="2"/>
        <w:rPr>
          <w:rFonts w:ascii="Times New Roman" w:hAnsi="Times New Roman" w:cs="Times New Roman"/>
          <w:sz w:val="24"/>
          <w:szCs w:val="24"/>
        </w:rPr>
      </w:pPr>
      <w:bookmarkStart w:id="7" w:name="P441"/>
      <w:bookmarkEnd w:id="7"/>
    </w:p>
    <w:p w:rsidR="00C46473" w:rsidRPr="00D31A27" w:rsidRDefault="00C46473" w:rsidP="00C46473">
      <w:pPr>
        <w:autoSpaceDE w:val="0"/>
        <w:autoSpaceDN w:val="0"/>
        <w:adjustRightInd w:val="0"/>
        <w:spacing w:after="0" w:line="240" w:lineRule="auto"/>
        <w:ind w:firstLine="709"/>
        <w:jc w:val="both"/>
        <w:outlineLvl w:val="0"/>
        <w:rPr>
          <w:rFonts w:ascii="Times New Roman" w:hAnsi="Times New Roman"/>
          <w:sz w:val="24"/>
          <w:szCs w:val="24"/>
        </w:rPr>
      </w:pPr>
      <w:r w:rsidRPr="00D31A27">
        <w:rPr>
          <w:rFonts w:ascii="Times New Roman" w:hAnsi="Times New Roman"/>
          <w:sz w:val="24"/>
          <w:szCs w:val="24"/>
        </w:rPr>
        <w:t>3.2. Особенности выполнения административных процедур в электронной форме</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D31A2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D31A27">
          <w:rPr>
            <w:rStyle w:val="a3"/>
            <w:rFonts w:ascii="Times New Roman" w:hAnsi="Times New Roman"/>
            <w:sz w:val="24"/>
            <w:szCs w:val="24"/>
            <w:lang w:eastAsia="ru-RU"/>
          </w:rPr>
          <w:t>законом</w:t>
        </w:r>
      </w:hyperlink>
      <w:r w:rsidRPr="00D31A27">
        <w:rPr>
          <w:rFonts w:ascii="Times New Roman" w:hAnsi="Times New Roman"/>
          <w:sz w:val="24"/>
          <w:szCs w:val="24"/>
          <w:lang w:eastAsia="ru-RU"/>
        </w:rPr>
        <w:t xml:space="preserve"> № 210-ФЗ, Федеральным </w:t>
      </w:r>
      <w:hyperlink r:id="rId19" w:history="1">
        <w:r w:rsidRPr="00D31A27">
          <w:rPr>
            <w:rStyle w:val="a3"/>
            <w:rFonts w:ascii="Times New Roman" w:hAnsi="Times New Roman"/>
            <w:sz w:val="24"/>
            <w:szCs w:val="24"/>
            <w:lang w:eastAsia="ru-RU"/>
          </w:rPr>
          <w:t>законом</w:t>
        </w:r>
      </w:hyperlink>
      <w:r w:rsidRPr="00D31A27">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20" w:history="1">
        <w:r w:rsidRPr="00D31A27">
          <w:rPr>
            <w:rStyle w:val="a3"/>
            <w:rFonts w:ascii="Times New Roman" w:hAnsi="Times New Roman"/>
            <w:sz w:val="24"/>
            <w:szCs w:val="24"/>
            <w:lang w:eastAsia="ru-RU"/>
          </w:rPr>
          <w:t>постановлением</w:t>
        </w:r>
      </w:hyperlink>
      <w:r w:rsidRPr="00D31A27">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без личной явки на прием в Администрацию.</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пройти идентификацию и аутентификацию в ЕСИА;</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31A27">
        <w:rPr>
          <w:rFonts w:ascii="Times New Roman" w:hAnsi="Times New Roman"/>
          <w:sz w:val="24"/>
          <w:szCs w:val="24"/>
          <w:lang w:eastAsia="ru-RU"/>
        </w:rPr>
        <w:t>Межвед</w:t>
      </w:r>
      <w:proofErr w:type="spellEnd"/>
      <w:r w:rsidRPr="00D31A27">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1A27">
        <w:rPr>
          <w:rFonts w:ascii="Times New Roman" w:hAnsi="Times New Roman"/>
          <w:sz w:val="24"/>
          <w:szCs w:val="24"/>
          <w:lang w:eastAsia="ru-RU"/>
        </w:rPr>
        <w:t>Межвед</w:t>
      </w:r>
      <w:proofErr w:type="spellEnd"/>
      <w:r w:rsidRPr="00D31A27">
        <w:rPr>
          <w:rFonts w:ascii="Times New Roman" w:hAnsi="Times New Roman"/>
          <w:sz w:val="24"/>
          <w:szCs w:val="24"/>
          <w:lang w:eastAsia="ru-RU"/>
        </w:rPr>
        <w:t xml:space="preserve"> ЛО» формы о принятом решении и переводит дело в архив АИС «</w:t>
      </w:r>
      <w:proofErr w:type="spellStart"/>
      <w:r w:rsidRPr="00D31A27">
        <w:rPr>
          <w:rFonts w:ascii="Times New Roman" w:hAnsi="Times New Roman"/>
          <w:sz w:val="24"/>
          <w:szCs w:val="24"/>
          <w:lang w:eastAsia="ru-RU"/>
        </w:rPr>
        <w:t>Межвед</w:t>
      </w:r>
      <w:proofErr w:type="spellEnd"/>
      <w:r w:rsidRPr="00D31A27">
        <w:rPr>
          <w:rFonts w:ascii="Times New Roman" w:hAnsi="Times New Roman"/>
          <w:sz w:val="24"/>
          <w:szCs w:val="24"/>
          <w:lang w:eastAsia="ru-RU"/>
        </w:rPr>
        <w:t xml:space="preserve"> ЛО»;</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 xml:space="preserve">3.2.7. В случае поступления всех документов, указанных в </w:t>
      </w:r>
      <w:hyperlink r:id="rId21" w:anchor="P99" w:history="1">
        <w:r w:rsidRPr="00D31A27">
          <w:rPr>
            <w:rStyle w:val="a3"/>
            <w:rFonts w:ascii="Times New Roman" w:hAnsi="Times New Roman"/>
            <w:sz w:val="24"/>
            <w:szCs w:val="24"/>
            <w:lang w:eastAsia="ru-RU"/>
          </w:rPr>
          <w:t>пункте 2.6</w:t>
        </w:r>
      </w:hyperlink>
      <w:r w:rsidRPr="00D31A2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6473" w:rsidRPr="00D31A27" w:rsidRDefault="00C46473" w:rsidP="00C46473">
      <w:pPr>
        <w:autoSpaceDE w:val="0"/>
        <w:autoSpaceDN w:val="0"/>
        <w:spacing w:after="0" w:line="240" w:lineRule="auto"/>
        <w:ind w:firstLine="709"/>
        <w:jc w:val="both"/>
        <w:rPr>
          <w:rFonts w:ascii="Times New Roman" w:hAnsi="Times New Roman"/>
          <w:sz w:val="24"/>
          <w:szCs w:val="24"/>
          <w:lang w:eastAsia="ru-RU"/>
        </w:rPr>
      </w:pPr>
      <w:r w:rsidRPr="00D31A2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46473" w:rsidRPr="00D31A27" w:rsidRDefault="00C46473" w:rsidP="00C46473">
      <w:pPr>
        <w:pStyle w:val="ConsPlusNormal"/>
        <w:ind w:firstLine="540"/>
        <w:jc w:val="both"/>
        <w:outlineLvl w:val="2"/>
        <w:rPr>
          <w:rFonts w:ascii="Times New Roman" w:hAnsi="Times New Roman" w:cs="Times New Roman"/>
          <w:sz w:val="24"/>
          <w:szCs w:val="24"/>
        </w:rPr>
      </w:pPr>
    </w:p>
    <w:p w:rsidR="00C46473" w:rsidRPr="00D31A27" w:rsidRDefault="00C46473" w:rsidP="00C46473">
      <w:pPr>
        <w:pStyle w:val="ConsPlusNormal"/>
        <w:ind w:firstLine="540"/>
        <w:jc w:val="both"/>
        <w:outlineLvl w:val="2"/>
        <w:rPr>
          <w:rFonts w:ascii="Times New Roman" w:hAnsi="Times New Roman" w:cs="Times New Roman"/>
          <w:sz w:val="24"/>
          <w:szCs w:val="24"/>
        </w:rPr>
      </w:pPr>
      <w:r w:rsidRPr="00D31A2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4. Формы контроля за исполнением административного</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регламента</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По результатам рассмотрения обращений дается письменный ответ.</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D31A27">
        <w:rPr>
          <w:rFonts w:ascii="Times New Roman" w:hAnsi="Times New Roman" w:cs="Times New Roman"/>
          <w:sz w:val="24"/>
          <w:szCs w:val="24"/>
        </w:rPr>
        <w:t>требований</w:t>
      </w:r>
      <w:proofErr w:type="gramEnd"/>
      <w:r w:rsidRPr="00D31A2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5. Досудебный (внесудебный) порядок обжалования решений</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и действий (бездействия) органа, предоставляющего</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муниципальную услугу, а также должностных лиц органа,</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предоставляющего муниципальную услугу,</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либо муниципальных служащих,</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многофункционального центра предоставления государственных</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и муниципальных услуг, работника многофункционального центра</w:t>
      </w:r>
    </w:p>
    <w:p w:rsidR="00C46473" w:rsidRPr="00D31A27" w:rsidRDefault="00C46473" w:rsidP="00C46473">
      <w:pPr>
        <w:pStyle w:val="ConsPlusNormal"/>
        <w:jc w:val="center"/>
        <w:rPr>
          <w:rFonts w:ascii="Times New Roman" w:hAnsi="Times New Roman" w:cs="Times New Roman"/>
          <w:sz w:val="24"/>
          <w:szCs w:val="24"/>
        </w:rPr>
      </w:pPr>
      <w:r w:rsidRPr="00D31A27">
        <w:rPr>
          <w:rFonts w:ascii="Times New Roman" w:hAnsi="Times New Roman" w:cs="Times New Roman"/>
          <w:b/>
          <w:sz w:val="24"/>
          <w:szCs w:val="24"/>
        </w:rPr>
        <w:t>предоставления государственных и муниципальных услуг</w:t>
      </w:r>
    </w:p>
    <w:p w:rsidR="00C46473" w:rsidRPr="00D31A27" w:rsidRDefault="00C46473" w:rsidP="00C46473">
      <w:pPr>
        <w:pStyle w:val="ConsPlusNormal"/>
        <w:ind w:firstLine="540"/>
        <w:jc w:val="both"/>
        <w:rPr>
          <w:rFonts w:ascii="Times New Roman" w:hAnsi="Times New Roman" w:cs="Times New Roman"/>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D31A27">
          <w:rPr>
            <w:rFonts w:ascii="Times New Roman" w:hAnsi="Times New Roman" w:cs="Times New Roman"/>
            <w:sz w:val="24"/>
            <w:szCs w:val="24"/>
          </w:rPr>
          <w:t>статье 15.1</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31A27">
          <w:rPr>
            <w:rFonts w:ascii="Times New Roman" w:hAnsi="Times New Roman" w:cs="Times New Roman"/>
            <w:sz w:val="24"/>
            <w:szCs w:val="24"/>
          </w:rPr>
          <w:t>частью 1.3 статьи 16</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31A27">
          <w:rPr>
            <w:rFonts w:ascii="Times New Roman" w:hAnsi="Times New Roman" w:cs="Times New Roman"/>
            <w:sz w:val="24"/>
            <w:szCs w:val="24"/>
          </w:rPr>
          <w:t>частью 1.3 статьи 16</w:t>
        </w:r>
      </w:hyperlink>
      <w:r w:rsidRPr="00D31A27">
        <w:rPr>
          <w:rFonts w:ascii="Times New Roman" w:hAnsi="Times New Roman" w:cs="Times New Roman"/>
          <w:sz w:val="24"/>
          <w:szCs w:val="24"/>
        </w:rPr>
        <w:t xml:space="preserve"> </w:t>
      </w:r>
      <w:r w:rsidRPr="00D31A27">
        <w:rPr>
          <w:rFonts w:ascii="Times New Roman" w:hAnsi="Times New Roman" w:cs="Times New Roman"/>
          <w:sz w:val="24"/>
          <w:szCs w:val="24"/>
        </w:rPr>
        <w:lastRenderedPageBreak/>
        <w:t>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31A27">
          <w:rPr>
            <w:rFonts w:ascii="Times New Roman" w:hAnsi="Times New Roman" w:cs="Times New Roman"/>
            <w:sz w:val="24"/>
            <w:szCs w:val="24"/>
          </w:rPr>
          <w:t>частью 1.3 статьи 16</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31A27">
          <w:rPr>
            <w:rFonts w:ascii="Times New Roman" w:hAnsi="Times New Roman" w:cs="Times New Roman"/>
            <w:sz w:val="24"/>
            <w:szCs w:val="24"/>
          </w:rPr>
          <w:t>частью 1.3 статьи 16</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31A27">
          <w:rPr>
            <w:rFonts w:ascii="Times New Roman" w:hAnsi="Times New Roman" w:cs="Times New Roman"/>
            <w:sz w:val="24"/>
            <w:szCs w:val="24"/>
          </w:rPr>
          <w:t>пунктом 4 части 1 статьи 7</w:t>
        </w:r>
      </w:hyperlink>
      <w:r w:rsidRPr="00D31A2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D31A27">
          <w:rPr>
            <w:rFonts w:ascii="Times New Roman" w:hAnsi="Times New Roman" w:cs="Times New Roman"/>
            <w:sz w:val="24"/>
            <w:szCs w:val="24"/>
          </w:rPr>
          <w:t>частью 1.3 статьи 16</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D31A27">
          <w:rPr>
            <w:rFonts w:ascii="Times New Roman" w:hAnsi="Times New Roman" w:cs="Times New Roman"/>
            <w:sz w:val="24"/>
            <w:szCs w:val="24"/>
          </w:rPr>
          <w:t>части 5 статьи 11.2</w:t>
        </w:r>
      </w:hyperlink>
      <w:r w:rsidRPr="00D31A27">
        <w:rPr>
          <w:rFonts w:ascii="Times New Roman" w:hAnsi="Times New Roman" w:cs="Times New Roman"/>
          <w:sz w:val="24"/>
          <w:szCs w:val="24"/>
        </w:rPr>
        <w:t xml:space="preserve"> Федерального закона № 210-ФЗ.</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письменной жалобе в обязательном порядке указываются: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D31A27">
          <w:rPr>
            <w:rFonts w:ascii="Times New Roman" w:hAnsi="Times New Roman" w:cs="Times New Roman"/>
            <w:sz w:val="24"/>
            <w:szCs w:val="24"/>
          </w:rPr>
          <w:t>статьей 11.1</w:t>
        </w:r>
      </w:hyperlink>
      <w:r w:rsidRPr="00D31A2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5.7. По результатам рассмотрения жалобы принимается одно из следующих решений: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2) в удовлетворении жалобы отказывается.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6473" w:rsidRPr="00D31A27" w:rsidRDefault="00C46473" w:rsidP="00C46473">
      <w:pPr>
        <w:pStyle w:val="ConsPlusNormal"/>
        <w:rPr>
          <w:rFonts w:ascii="Times New Roman" w:hAnsi="Times New Roman" w:cs="Times New Roman"/>
          <w:sz w:val="24"/>
          <w:szCs w:val="24"/>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6. Особенности выполнения административных процедур</w:t>
      </w:r>
    </w:p>
    <w:p w:rsidR="00C46473" w:rsidRPr="00D31A27" w:rsidRDefault="00C46473" w:rsidP="00C46473">
      <w:pPr>
        <w:pStyle w:val="ConsPlusNormal"/>
        <w:jc w:val="center"/>
        <w:rPr>
          <w:rFonts w:ascii="Times New Roman" w:hAnsi="Times New Roman" w:cs="Times New Roman"/>
          <w:b/>
          <w:sz w:val="24"/>
          <w:szCs w:val="24"/>
        </w:rPr>
      </w:pPr>
      <w:r w:rsidRPr="00D31A27">
        <w:rPr>
          <w:rFonts w:ascii="Times New Roman" w:hAnsi="Times New Roman" w:cs="Times New Roman"/>
          <w:b/>
          <w:sz w:val="24"/>
          <w:szCs w:val="24"/>
        </w:rPr>
        <w:t>в многофункциональных центрах</w:t>
      </w:r>
    </w:p>
    <w:p w:rsidR="00C46473" w:rsidRPr="00D31A27" w:rsidRDefault="00C46473" w:rsidP="00C46473">
      <w:pPr>
        <w:pStyle w:val="ConsPlusNormal"/>
        <w:jc w:val="center"/>
        <w:rPr>
          <w:rFonts w:ascii="Times New Roman" w:hAnsi="Times New Roman" w:cs="Times New Roman"/>
          <w:sz w:val="24"/>
          <w:szCs w:val="24"/>
        </w:rPr>
      </w:pP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б) определяет предмет обращения;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в) проводит проверку правильности заполнения обращения;</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г) проводит проверку укомплектованности пакета документов;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е) заверяет каждый документ дела своей электронной подписью (далее – ЭП);</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ж) направляет копии документов и реестр документов в ОМСУ:</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D31A27">
          <w:rPr>
            <w:rStyle w:val="a3"/>
            <w:rFonts w:ascii="Times New Roman" w:hAnsi="Times New Roman" w:cs="Times New Roman"/>
            <w:sz w:val="24"/>
            <w:szCs w:val="24"/>
          </w:rPr>
          <w:t>требованиями</w:t>
        </w:r>
      </w:hyperlink>
      <w:r w:rsidRPr="00D31A2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w:t>
      </w:r>
      <w:r w:rsidRPr="00D31A27">
        <w:rPr>
          <w:rFonts w:ascii="Times New Roman" w:hAnsi="Times New Roman" w:cs="Times New Roman"/>
          <w:sz w:val="24"/>
          <w:szCs w:val="24"/>
        </w:rPr>
        <w:lastRenderedPageBreak/>
        <w:t>рабочих дней до окончания срока предоставления услуги.</w:t>
      </w:r>
    </w:p>
    <w:p w:rsidR="00C46473" w:rsidRPr="00D31A27" w:rsidRDefault="00C46473" w:rsidP="00C46473">
      <w:pPr>
        <w:pStyle w:val="ConsPlusNormal"/>
        <w:ind w:firstLine="540"/>
        <w:jc w:val="both"/>
        <w:rPr>
          <w:rFonts w:ascii="Times New Roman" w:hAnsi="Times New Roman" w:cs="Times New Roman"/>
          <w:sz w:val="24"/>
          <w:szCs w:val="24"/>
        </w:rPr>
      </w:pPr>
      <w:r w:rsidRPr="00D31A2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6473" w:rsidRPr="00D31A27" w:rsidRDefault="00C46473" w:rsidP="00C46473">
      <w:pPr>
        <w:pStyle w:val="ConsPlusNormal"/>
        <w:ind w:firstLine="540"/>
        <w:jc w:val="both"/>
        <w:rPr>
          <w:rFonts w:ascii="Times New Roman" w:hAnsi="Times New Roman" w:cs="Times New Roman"/>
          <w:sz w:val="24"/>
          <w:szCs w:val="24"/>
        </w:rPr>
      </w:pPr>
      <w:bookmarkStart w:id="9" w:name="P588"/>
      <w:bookmarkEnd w:id="9"/>
      <w:r w:rsidRPr="00D31A2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C46473" w:rsidRPr="00771DCA" w:rsidRDefault="00C46473" w:rsidP="00C46473">
      <w:pPr>
        <w:pStyle w:val="ConsPlusNormal"/>
        <w:rPr>
          <w:rFonts w:ascii="Times New Roman" w:hAnsi="Times New Roman" w:cs="Times New Roman"/>
          <w:sz w:val="28"/>
          <w:szCs w:val="28"/>
        </w:rPr>
      </w:pPr>
    </w:p>
    <w:p w:rsidR="00C46473" w:rsidRPr="00771DCA" w:rsidRDefault="00C46473" w:rsidP="00C46473">
      <w:pPr>
        <w:pStyle w:val="ConsPlusNormal"/>
        <w:rPr>
          <w:rFonts w:ascii="Times New Roman" w:hAnsi="Times New Roman" w:cs="Times New Roman"/>
          <w:sz w:val="28"/>
          <w:szCs w:val="28"/>
        </w:rPr>
      </w:pPr>
    </w:p>
    <w:p w:rsidR="00C46473" w:rsidRPr="00771DCA" w:rsidRDefault="00C46473" w:rsidP="00C46473">
      <w:pPr>
        <w:pStyle w:val="ConsPlusNormal"/>
        <w:rPr>
          <w:rFonts w:ascii="Times New Roman" w:hAnsi="Times New Roman" w:cs="Times New Roman"/>
          <w:sz w:val="28"/>
          <w:szCs w:val="28"/>
        </w:rPr>
      </w:pPr>
    </w:p>
    <w:p w:rsidR="00C46473" w:rsidRDefault="00C46473" w:rsidP="00C46473">
      <w:pPr>
        <w:pStyle w:val="ConsPlusNormal"/>
        <w:rPr>
          <w:rFonts w:ascii="Times New Roman" w:hAnsi="Times New Roman" w:cs="Times New Roman"/>
          <w:sz w:val="28"/>
          <w:szCs w:val="28"/>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right"/>
        <w:rPr>
          <w:rFonts w:ascii="Times New Roman" w:hAnsi="Times New Roman" w:cs="Times New Roman"/>
          <w:sz w:val="24"/>
          <w:szCs w:val="24"/>
        </w:rPr>
      </w:pPr>
    </w:p>
    <w:p w:rsidR="00C46473" w:rsidRPr="00D92AE9" w:rsidRDefault="00C46473" w:rsidP="00C46473">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C46473" w:rsidRPr="00D92AE9" w:rsidRDefault="00C46473" w:rsidP="00C46473">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C46473" w:rsidRPr="00D92AE9" w:rsidRDefault="00C46473" w:rsidP="00C46473">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C46473" w:rsidRPr="00D92AE9" w:rsidRDefault="00C46473" w:rsidP="00C46473">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C46473" w:rsidRPr="00D92AE9" w:rsidRDefault="00C46473" w:rsidP="00C46473">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C46473" w:rsidRPr="00D92AE9" w:rsidRDefault="00C46473" w:rsidP="00C46473">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C46473" w:rsidRPr="00D92AE9" w:rsidRDefault="00C46473" w:rsidP="00C46473">
      <w:pPr>
        <w:pStyle w:val="ConsPlusNonformat"/>
        <w:tabs>
          <w:tab w:val="left" w:pos="5670"/>
        </w:tabs>
        <w:jc w:val="right"/>
        <w:rPr>
          <w:rFonts w:ascii="Times New Roman" w:hAnsi="Times New Roman" w:cs="Times New Roman"/>
          <w:sz w:val="24"/>
          <w:szCs w:val="24"/>
        </w:rPr>
      </w:pPr>
    </w:p>
    <w:p w:rsidR="00C46473" w:rsidRDefault="00C46473" w:rsidP="00C46473">
      <w:pPr>
        <w:pStyle w:val="ConsPlusNonformat"/>
        <w:tabs>
          <w:tab w:val="left" w:pos="5670"/>
        </w:tabs>
        <w:jc w:val="center"/>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C46473" w:rsidRPr="00D92AE9" w:rsidRDefault="00C46473" w:rsidP="00C46473">
      <w:pPr>
        <w:pStyle w:val="ConsPlusNonformat"/>
        <w:tabs>
          <w:tab w:val="left" w:pos="5670"/>
        </w:tabs>
        <w:jc w:val="center"/>
        <w:rPr>
          <w:rFonts w:ascii="Times New Roman" w:hAnsi="Times New Roman" w:cs="Times New Roman"/>
          <w:sz w:val="24"/>
          <w:szCs w:val="24"/>
        </w:rPr>
      </w:pP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6473" w:rsidRPr="00D92AE9" w:rsidRDefault="00C46473" w:rsidP="00C4647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C46473" w:rsidRPr="00D92AE9" w:rsidRDefault="00C46473" w:rsidP="00C46473">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C46473" w:rsidRPr="00D92AE9" w:rsidRDefault="00C46473" w:rsidP="00C46473">
      <w:pPr>
        <w:pStyle w:val="ConsPlusNonformat"/>
        <w:rPr>
          <w:rFonts w:ascii="Times New Roman" w:hAnsi="Times New Roman" w:cs="Times New Roman"/>
          <w:sz w:val="24"/>
          <w:szCs w:val="24"/>
        </w:rPr>
      </w:pPr>
    </w:p>
    <w:p w:rsidR="00C46473" w:rsidRPr="00D92AE9" w:rsidRDefault="00C46473" w:rsidP="00C46473">
      <w:pPr>
        <w:pStyle w:val="ConsPlusNonformat"/>
        <w:rPr>
          <w:rFonts w:ascii="Times New Roman" w:hAnsi="Times New Roman" w:cs="Times New Roman"/>
          <w:sz w:val="24"/>
          <w:szCs w:val="24"/>
        </w:rPr>
      </w:pPr>
    </w:p>
    <w:p w:rsidR="00C46473" w:rsidRDefault="00C46473" w:rsidP="00C46473">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C46473" w:rsidRDefault="00C46473" w:rsidP="00C46473">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C46473" w:rsidRPr="00D92AE9" w:rsidRDefault="00C46473" w:rsidP="00C46473">
      <w:pPr>
        <w:pStyle w:val="ConsPlusNonformat"/>
        <w:tabs>
          <w:tab w:val="left" w:pos="5670"/>
        </w:tabs>
        <w:jc w:val="center"/>
        <w:rPr>
          <w:rFonts w:ascii="Times New Roman" w:hAnsi="Times New Roman" w:cs="Times New Roman"/>
          <w:sz w:val="24"/>
          <w:szCs w:val="24"/>
        </w:rPr>
      </w:pPr>
    </w:p>
    <w:p w:rsidR="00C46473" w:rsidRPr="00D92AE9" w:rsidRDefault="00C46473" w:rsidP="00C4647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w:t>
      </w:r>
      <w:proofErr w:type="gramStart"/>
      <w:r w:rsidRPr="00CE1D27">
        <w:rPr>
          <w:rFonts w:ascii="Times New Roman" w:hAnsi="Times New Roman" w:cs="Times New Roman"/>
          <w:bCs/>
          <w:sz w:val="24"/>
          <w:szCs w:val="24"/>
        </w:rPr>
        <w:t>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w:t>
      </w:r>
      <w:proofErr w:type="gramEnd"/>
      <w:r>
        <w:rPr>
          <w:rFonts w:ascii="Times New Roman" w:hAnsi="Times New Roman" w:cs="Times New Roman"/>
          <w:sz w:val="24"/>
          <w:szCs w:val="24"/>
        </w:rPr>
        <w:t xml:space="preserve">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C46473" w:rsidRPr="00D92AE9" w:rsidRDefault="00C46473" w:rsidP="00C4647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C46473" w:rsidRPr="00D92AE9" w:rsidRDefault="00C46473" w:rsidP="00C4647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C46473" w:rsidRPr="00D92AE9" w:rsidRDefault="00C46473" w:rsidP="00C4647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C46473" w:rsidRDefault="00C46473" w:rsidP="00C4647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C46473" w:rsidRDefault="00C46473" w:rsidP="00C46473">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rsidR="00C46473" w:rsidRDefault="00C46473" w:rsidP="00C46473">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rsidR="00C46473" w:rsidRPr="00D23288" w:rsidRDefault="00C46473" w:rsidP="00C46473">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C46473" w:rsidRPr="00D92AE9" w:rsidRDefault="00C46473" w:rsidP="00C4647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C46473" w:rsidRPr="00D23288" w:rsidRDefault="00C46473" w:rsidP="00C46473">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C46473" w:rsidRPr="00D92AE9" w:rsidRDefault="00C46473" w:rsidP="00C4647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C46473" w:rsidRPr="00D23288" w:rsidRDefault="00C46473" w:rsidP="00C46473">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C46473" w:rsidRPr="007B0D30" w:rsidRDefault="00C46473" w:rsidP="00C46473">
      <w:pPr>
        <w:pStyle w:val="ConsPlusNonformat"/>
        <w:tabs>
          <w:tab w:val="left" w:pos="5670"/>
        </w:tabs>
        <w:rPr>
          <w:rFonts w:ascii="Times New Roman" w:hAnsi="Times New Roman" w:cs="Times New Roman"/>
          <w:sz w:val="24"/>
          <w:szCs w:val="24"/>
        </w:rPr>
      </w:pPr>
    </w:p>
    <w:p w:rsidR="00C46473" w:rsidRDefault="00C46473" w:rsidP="00C46473">
      <w:pPr>
        <w:pStyle w:val="ConsPlusNonformat"/>
        <w:jc w:val="both"/>
        <w:rPr>
          <w:rFonts w:ascii="Times New Roman" w:hAnsi="Times New Roman" w:cs="Times New Roman"/>
          <w:sz w:val="24"/>
          <w:szCs w:val="24"/>
        </w:rPr>
      </w:pPr>
      <w:bookmarkStart w:id="10" w:name="P456"/>
      <w:bookmarkEnd w:id="10"/>
    </w:p>
    <w:p w:rsidR="00C46473" w:rsidRDefault="00C46473" w:rsidP="00C46473">
      <w:pPr>
        <w:pStyle w:val="ConsPlusNonformat"/>
        <w:jc w:val="both"/>
        <w:rPr>
          <w:rFonts w:ascii="Times New Roman" w:hAnsi="Times New Roman" w:cs="Times New Roman"/>
          <w:sz w:val="24"/>
          <w:szCs w:val="24"/>
        </w:rPr>
      </w:pPr>
    </w:p>
    <w:p w:rsidR="00C46473" w:rsidRDefault="00C46473" w:rsidP="00C46473">
      <w:pPr>
        <w:pStyle w:val="ConsPlusNonformat"/>
        <w:jc w:val="both"/>
        <w:rPr>
          <w:rFonts w:ascii="Times New Roman" w:hAnsi="Times New Roman" w:cs="Times New Roman"/>
          <w:sz w:val="24"/>
          <w:szCs w:val="24"/>
        </w:rPr>
      </w:pPr>
    </w:p>
    <w:p w:rsidR="00C46473" w:rsidRDefault="00C46473" w:rsidP="00C46473">
      <w:pPr>
        <w:pStyle w:val="ConsPlusNonformat"/>
        <w:jc w:val="both"/>
        <w:rPr>
          <w:rFonts w:ascii="Times New Roman" w:hAnsi="Times New Roman" w:cs="Times New Roman"/>
          <w:sz w:val="24"/>
          <w:szCs w:val="24"/>
        </w:rPr>
      </w:pPr>
    </w:p>
    <w:p w:rsidR="00C46473" w:rsidRPr="0082740A" w:rsidRDefault="00C46473" w:rsidP="00C46473">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 xml:space="preserve">Классификатором видов разрешенного </w:t>
      </w:r>
      <w:r w:rsidRPr="00D23288">
        <w:rPr>
          <w:rFonts w:ascii="Times New Roman" w:hAnsi="Times New Roman" w:cs="Times New Roman"/>
          <w:sz w:val="24"/>
          <w:szCs w:val="24"/>
        </w:rPr>
        <w:lastRenderedPageBreak/>
        <w:t>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П/0412</w:t>
      </w:r>
      <w:r w:rsidRPr="00165230">
        <w:rPr>
          <w:rFonts w:ascii="Times New Roman" w:hAnsi="Times New Roman" w:cs="Times New Roman"/>
          <w:sz w:val="24"/>
          <w:szCs w:val="24"/>
        </w:rPr>
        <w:t>.</w:t>
      </w:r>
    </w:p>
    <w:p w:rsidR="00C46473" w:rsidRDefault="00C46473" w:rsidP="00C46473">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C46473" w:rsidRPr="00A32AFE" w:rsidRDefault="00C46473" w:rsidP="00C46473">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C46473" w:rsidRDefault="00C46473" w:rsidP="00C4647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C46473" w:rsidRPr="0082740A" w:rsidRDefault="00C46473" w:rsidP="00C4647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C46473" w:rsidRPr="00A32AFE" w:rsidRDefault="00C46473" w:rsidP="00C46473">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C46473" w:rsidRPr="009A718A" w:rsidRDefault="00C46473" w:rsidP="00C4647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C46473" w:rsidRPr="00A02789" w:rsidRDefault="00C46473" w:rsidP="00C46473">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C46473" w:rsidRPr="00A02789" w:rsidTr="003400E6">
        <w:tc>
          <w:tcPr>
            <w:tcW w:w="534" w:type="dxa"/>
            <w:tcBorders>
              <w:right w:val="single" w:sz="4" w:space="0" w:color="auto"/>
            </w:tcBorders>
            <w:shd w:val="clear" w:color="auto" w:fill="auto"/>
          </w:tcPr>
          <w:p w:rsidR="00C46473" w:rsidRPr="00A02789" w:rsidRDefault="00C46473" w:rsidP="003400E6">
            <w:pPr>
              <w:pStyle w:val="ConsPlusNormal"/>
              <w:ind w:firstLine="540"/>
              <w:jc w:val="both"/>
              <w:rPr>
                <w:rFonts w:ascii="Times New Roman" w:hAnsi="Times New Roman" w:cs="Times New Roman"/>
                <w:sz w:val="24"/>
                <w:szCs w:val="24"/>
              </w:rPr>
            </w:pPr>
          </w:p>
          <w:p w:rsidR="00C46473" w:rsidRPr="00A02789" w:rsidRDefault="00C46473" w:rsidP="003400E6">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46473" w:rsidRPr="00A02789" w:rsidRDefault="00C46473" w:rsidP="003400E6">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C46473" w:rsidRPr="00A02789" w:rsidTr="003400E6">
        <w:tc>
          <w:tcPr>
            <w:tcW w:w="534" w:type="dxa"/>
            <w:tcBorders>
              <w:right w:val="single" w:sz="4" w:space="0" w:color="auto"/>
            </w:tcBorders>
            <w:shd w:val="clear" w:color="auto" w:fill="auto"/>
          </w:tcPr>
          <w:p w:rsidR="00C46473" w:rsidRPr="00A02789" w:rsidRDefault="00C46473" w:rsidP="003400E6">
            <w:pPr>
              <w:pStyle w:val="ConsPlusNormal"/>
              <w:ind w:firstLine="540"/>
              <w:jc w:val="both"/>
              <w:rPr>
                <w:rFonts w:ascii="Times New Roman" w:hAnsi="Times New Roman" w:cs="Times New Roman"/>
                <w:sz w:val="24"/>
                <w:szCs w:val="24"/>
              </w:rPr>
            </w:pPr>
          </w:p>
          <w:p w:rsidR="00C46473" w:rsidRPr="00A02789" w:rsidRDefault="00C46473" w:rsidP="003400E6">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46473" w:rsidRPr="00A02789" w:rsidRDefault="00C46473" w:rsidP="003400E6">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C46473" w:rsidRPr="00A02789" w:rsidTr="003400E6">
        <w:tc>
          <w:tcPr>
            <w:tcW w:w="534" w:type="dxa"/>
            <w:tcBorders>
              <w:right w:val="single" w:sz="4" w:space="0" w:color="auto"/>
            </w:tcBorders>
            <w:shd w:val="clear" w:color="auto" w:fill="auto"/>
          </w:tcPr>
          <w:p w:rsidR="00C46473" w:rsidRPr="00A02789" w:rsidRDefault="00C46473" w:rsidP="003400E6">
            <w:pPr>
              <w:pStyle w:val="ConsPlusNormal"/>
              <w:ind w:firstLine="540"/>
              <w:jc w:val="both"/>
              <w:rPr>
                <w:rFonts w:ascii="Times New Roman" w:hAnsi="Times New Roman" w:cs="Times New Roman"/>
                <w:sz w:val="24"/>
                <w:szCs w:val="24"/>
              </w:rPr>
            </w:pPr>
          </w:p>
          <w:p w:rsidR="00C46473" w:rsidRPr="00A02789" w:rsidRDefault="00C46473" w:rsidP="003400E6">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46473" w:rsidRPr="00A02789" w:rsidRDefault="00C46473" w:rsidP="003400E6">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C46473" w:rsidRPr="00A02789" w:rsidTr="003400E6">
        <w:trPr>
          <w:trHeight w:val="461"/>
        </w:trPr>
        <w:tc>
          <w:tcPr>
            <w:tcW w:w="534" w:type="dxa"/>
            <w:tcBorders>
              <w:right w:val="single" w:sz="4" w:space="0" w:color="auto"/>
            </w:tcBorders>
            <w:shd w:val="clear" w:color="auto" w:fill="auto"/>
          </w:tcPr>
          <w:p w:rsidR="00C46473" w:rsidRPr="00A02789" w:rsidRDefault="00C46473" w:rsidP="003400E6">
            <w:pPr>
              <w:pStyle w:val="ConsPlusNormal"/>
              <w:ind w:firstLine="540"/>
              <w:jc w:val="both"/>
              <w:rPr>
                <w:rFonts w:ascii="Times New Roman" w:hAnsi="Times New Roman" w:cs="Times New Roman"/>
                <w:b/>
                <w:sz w:val="24"/>
                <w:szCs w:val="24"/>
              </w:rPr>
            </w:pPr>
          </w:p>
          <w:p w:rsidR="00C46473" w:rsidRPr="00A02789" w:rsidRDefault="00C46473" w:rsidP="003400E6">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46473" w:rsidRDefault="00C46473" w:rsidP="003400E6">
            <w:pPr>
              <w:pStyle w:val="ConsPlusNormal"/>
              <w:ind w:firstLine="540"/>
              <w:jc w:val="both"/>
              <w:rPr>
                <w:rFonts w:ascii="Times New Roman" w:hAnsi="Times New Roman" w:cs="Times New Roman"/>
                <w:sz w:val="24"/>
                <w:szCs w:val="24"/>
              </w:rPr>
            </w:pPr>
            <w:r w:rsidRPr="009A36EC">
              <w:rPr>
                <w:rFonts w:ascii="Times New Roman" w:hAnsi="Times New Roman" w:cs="Times New Roman"/>
                <w:sz w:val="24"/>
                <w:szCs w:val="24"/>
              </w:rPr>
              <w:t xml:space="preserve">направить в электронной форме в личный кабинет </w:t>
            </w:r>
          </w:p>
          <w:p w:rsidR="00C46473" w:rsidRDefault="00C46473" w:rsidP="003400E6">
            <w:pPr>
              <w:pStyle w:val="ConsPlusNormal"/>
              <w:ind w:firstLine="540"/>
              <w:jc w:val="both"/>
              <w:rPr>
                <w:rFonts w:ascii="Times New Roman" w:hAnsi="Times New Roman" w:cs="Times New Roman"/>
                <w:sz w:val="24"/>
                <w:szCs w:val="24"/>
              </w:rPr>
            </w:pPr>
            <w:r w:rsidRPr="009A36EC">
              <w:rPr>
                <w:rFonts w:ascii="Times New Roman" w:hAnsi="Times New Roman" w:cs="Times New Roman"/>
                <w:sz w:val="24"/>
                <w:szCs w:val="24"/>
              </w:rPr>
              <w:t>на ПГУ</w:t>
            </w:r>
            <w:r w:rsidRPr="009A36EC">
              <w:rPr>
                <w:rFonts w:ascii="Times New Roman" w:eastAsiaTheme="minorHAnsi" w:hAnsi="Times New Roman" w:cs="Times New Roman"/>
                <w:sz w:val="24"/>
                <w:szCs w:val="24"/>
                <w:lang w:eastAsia="en-US"/>
              </w:rPr>
              <w:t xml:space="preserve"> </w:t>
            </w:r>
            <w:r w:rsidRPr="009A36EC">
              <w:rPr>
                <w:rFonts w:ascii="Times New Roman" w:hAnsi="Times New Roman" w:cs="Times New Roman"/>
                <w:sz w:val="24"/>
                <w:szCs w:val="24"/>
              </w:rPr>
              <w:t>ЛО (при технической реализации)/ЕПГУ/</w:t>
            </w:r>
          </w:p>
          <w:p w:rsidR="00C46473" w:rsidRPr="00A02789" w:rsidRDefault="00C46473" w:rsidP="003400E6">
            <w:pPr>
              <w:pStyle w:val="ConsPlusNormal"/>
              <w:ind w:firstLine="540"/>
              <w:jc w:val="both"/>
              <w:rPr>
                <w:rFonts w:ascii="Times New Roman" w:hAnsi="Times New Roman" w:cs="Times New Roman"/>
                <w:sz w:val="24"/>
                <w:szCs w:val="24"/>
              </w:rPr>
            </w:pPr>
            <w:r w:rsidRPr="009A36EC">
              <w:rPr>
                <w:rFonts w:ascii="Times New Roman" w:hAnsi="Times New Roman" w:cs="Times New Roman"/>
                <w:sz w:val="24"/>
                <w:szCs w:val="24"/>
              </w:rPr>
              <w:t>сайт ОМСУ (при технической реализации)</w:t>
            </w:r>
            <w:r>
              <w:rPr>
                <w:rFonts w:ascii="Times New Roman" w:hAnsi="Times New Roman" w:cs="Times New Roman"/>
                <w:sz w:val="24"/>
                <w:szCs w:val="24"/>
              </w:rPr>
              <w:t xml:space="preserve"> </w:t>
            </w:r>
          </w:p>
        </w:tc>
      </w:tr>
    </w:tbl>
    <w:p w:rsidR="00C46473" w:rsidRPr="009A718A" w:rsidRDefault="00C46473" w:rsidP="00C46473">
      <w:pPr>
        <w:pStyle w:val="ConsPlusNormal"/>
        <w:ind w:firstLine="540"/>
        <w:jc w:val="both"/>
        <w:rPr>
          <w:rFonts w:ascii="Times New Roman" w:hAnsi="Times New Roman" w:cs="Times New Roman"/>
          <w:sz w:val="24"/>
          <w:szCs w:val="24"/>
        </w:rPr>
      </w:pPr>
    </w:p>
    <w:p w:rsidR="00C46473" w:rsidRPr="00A97C30" w:rsidRDefault="00C46473" w:rsidP="00A97C30">
      <w:pPr>
        <w:spacing w:after="0" w:line="240" w:lineRule="auto"/>
        <w:ind w:firstLine="567"/>
        <w:jc w:val="center"/>
        <w:rPr>
          <w:rFonts w:ascii="Times New Roman" w:eastAsia="Times New Roman" w:hAnsi="Times New Roman" w:cs="Times New Roman"/>
          <w:b/>
          <w:bCs/>
          <w:lang w:eastAsia="ar-SA"/>
        </w:rPr>
      </w:pPr>
    </w:p>
    <w:bookmarkEnd w:id="1"/>
    <w:sectPr w:rsidR="00C46473" w:rsidRPr="00A97C30" w:rsidSect="00A97C30">
      <w:pgSz w:w="11905" w:h="16838"/>
      <w:pgMar w:top="709" w:right="706" w:bottom="568"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4B73"/>
    <w:multiLevelType w:val="hybridMultilevel"/>
    <w:tmpl w:val="57B653F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5F251BA"/>
    <w:multiLevelType w:val="hybridMultilevel"/>
    <w:tmpl w:val="E89A0EFC"/>
    <w:lvl w:ilvl="0" w:tplc="11068EB2">
      <w:start w:val="1"/>
      <w:numFmt w:val="decimal"/>
      <w:lvlText w:val="%1."/>
      <w:lvlJc w:val="left"/>
      <w:pPr>
        <w:ind w:left="1047" w:hanging="360"/>
      </w:pPr>
      <w:rPr>
        <w:rFonts w:cstheme="minorBidi"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5"/>
  </w:num>
  <w:num w:numId="6">
    <w:abstractNumId w:val="1"/>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2F72"/>
    <w:rsid w:val="00005FB3"/>
    <w:rsid w:val="00007B23"/>
    <w:rsid w:val="00015EA6"/>
    <w:rsid w:val="00024767"/>
    <w:rsid w:val="000273D5"/>
    <w:rsid w:val="00042448"/>
    <w:rsid w:val="00050613"/>
    <w:rsid w:val="00062788"/>
    <w:rsid w:val="000706CA"/>
    <w:rsid w:val="000713B2"/>
    <w:rsid w:val="00091AC3"/>
    <w:rsid w:val="00097BB9"/>
    <w:rsid w:val="000A20A1"/>
    <w:rsid w:val="000B0F04"/>
    <w:rsid w:val="000B4B9A"/>
    <w:rsid w:val="000B7BF1"/>
    <w:rsid w:val="000F5284"/>
    <w:rsid w:val="001102EA"/>
    <w:rsid w:val="00111E36"/>
    <w:rsid w:val="001148E9"/>
    <w:rsid w:val="001215E0"/>
    <w:rsid w:val="001217DE"/>
    <w:rsid w:val="00123A7B"/>
    <w:rsid w:val="00123C68"/>
    <w:rsid w:val="00134E31"/>
    <w:rsid w:val="00136EE9"/>
    <w:rsid w:val="001441B0"/>
    <w:rsid w:val="0014777E"/>
    <w:rsid w:val="0015062E"/>
    <w:rsid w:val="00151185"/>
    <w:rsid w:val="00160968"/>
    <w:rsid w:val="00163FD3"/>
    <w:rsid w:val="00170984"/>
    <w:rsid w:val="00172840"/>
    <w:rsid w:val="00177ECF"/>
    <w:rsid w:val="00180544"/>
    <w:rsid w:val="00183A81"/>
    <w:rsid w:val="00187DCC"/>
    <w:rsid w:val="001909A2"/>
    <w:rsid w:val="0019510C"/>
    <w:rsid w:val="001A2C69"/>
    <w:rsid w:val="001A3998"/>
    <w:rsid w:val="001A6369"/>
    <w:rsid w:val="001B55E7"/>
    <w:rsid w:val="001B5F20"/>
    <w:rsid w:val="001C0351"/>
    <w:rsid w:val="001C199D"/>
    <w:rsid w:val="001C719D"/>
    <w:rsid w:val="001D5708"/>
    <w:rsid w:val="001E5167"/>
    <w:rsid w:val="00202533"/>
    <w:rsid w:val="00215BD9"/>
    <w:rsid w:val="00225229"/>
    <w:rsid w:val="0024188C"/>
    <w:rsid w:val="00267C87"/>
    <w:rsid w:val="00271DB4"/>
    <w:rsid w:val="00275E77"/>
    <w:rsid w:val="0028395A"/>
    <w:rsid w:val="0029085A"/>
    <w:rsid w:val="002916AB"/>
    <w:rsid w:val="00295E44"/>
    <w:rsid w:val="002A3567"/>
    <w:rsid w:val="002B78B5"/>
    <w:rsid w:val="002C0B63"/>
    <w:rsid w:val="002C5939"/>
    <w:rsid w:val="002D0F16"/>
    <w:rsid w:val="002D2E07"/>
    <w:rsid w:val="002D44CB"/>
    <w:rsid w:val="002D478D"/>
    <w:rsid w:val="002E6EF9"/>
    <w:rsid w:val="002E7966"/>
    <w:rsid w:val="002F4DB7"/>
    <w:rsid w:val="00327D2F"/>
    <w:rsid w:val="00331F2D"/>
    <w:rsid w:val="00336F42"/>
    <w:rsid w:val="003421A2"/>
    <w:rsid w:val="00355988"/>
    <w:rsid w:val="00360755"/>
    <w:rsid w:val="0036506D"/>
    <w:rsid w:val="00366C5A"/>
    <w:rsid w:val="003678D7"/>
    <w:rsid w:val="00374A2D"/>
    <w:rsid w:val="003842E5"/>
    <w:rsid w:val="003861DF"/>
    <w:rsid w:val="00390EC4"/>
    <w:rsid w:val="003A3CDB"/>
    <w:rsid w:val="003B3F4F"/>
    <w:rsid w:val="003B5D93"/>
    <w:rsid w:val="003C1D1E"/>
    <w:rsid w:val="003D56A0"/>
    <w:rsid w:val="003D5ECD"/>
    <w:rsid w:val="003F6EEA"/>
    <w:rsid w:val="00422B25"/>
    <w:rsid w:val="00426018"/>
    <w:rsid w:val="00426FF0"/>
    <w:rsid w:val="00430EA2"/>
    <w:rsid w:val="004349DE"/>
    <w:rsid w:val="00434C02"/>
    <w:rsid w:val="00437D71"/>
    <w:rsid w:val="00444ED6"/>
    <w:rsid w:val="004627E8"/>
    <w:rsid w:val="00477177"/>
    <w:rsid w:val="0048095F"/>
    <w:rsid w:val="00494932"/>
    <w:rsid w:val="004D390A"/>
    <w:rsid w:val="004E1082"/>
    <w:rsid w:val="004E1FD3"/>
    <w:rsid w:val="004E64F5"/>
    <w:rsid w:val="004E665E"/>
    <w:rsid w:val="004F2C60"/>
    <w:rsid w:val="004F2D7C"/>
    <w:rsid w:val="00513289"/>
    <w:rsid w:val="00513D6C"/>
    <w:rsid w:val="005149D8"/>
    <w:rsid w:val="00516F5C"/>
    <w:rsid w:val="00520D2E"/>
    <w:rsid w:val="00525A20"/>
    <w:rsid w:val="005270CD"/>
    <w:rsid w:val="00534B01"/>
    <w:rsid w:val="00537272"/>
    <w:rsid w:val="00537496"/>
    <w:rsid w:val="005402A6"/>
    <w:rsid w:val="00540F85"/>
    <w:rsid w:val="00541047"/>
    <w:rsid w:val="00541527"/>
    <w:rsid w:val="005445CA"/>
    <w:rsid w:val="00546BE8"/>
    <w:rsid w:val="0055221E"/>
    <w:rsid w:val="00574149"/>
    <w:rsid w:val="0057504B"/>
    <w:rsid w:val="005846D1"/>
    <w:rsid w:val="005A3378"/>
    <w:rsid w:val="005B1685"/>
    <w:rsid w:val="005B473D"/>
    <w:rsid w:val="005B4D0B"/>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B3731"/>
    <w:rsid w:val="006D04D8"/>
    <w:rsid w:val="006D5504"/>
    <w:rsid w:val="006D7AB0"/>
    <w:rsid w:val="00703B55"/>
    <w:rsid w:val="00704004"/>
    <w:rsid w:val="007176F2"/>
    <w:rsid w:val="00725288"/>
    <w:rsid w:val="0072761A"/>
    <w:rsid w:val="00731BDA"/>
    <w:rsid w:val="007362C5"/>
    <w:rsid w:val="00740A86"/>
    <w:rsid w:val="00747C83"/>
    <w:rsid w:val="00753B45"/>
    <w:rsid w:val="007643A8"/>
    <w:rsid w:val="00792BC6"/>
    <w:rsid w:val="007A27E5"/>
    <w:rsid w:val="007B1BBD"/>
    <w:rsid w:val="007C26F0"/>
    <w:rsid w:val="007C39ED"/>
    <w:rsid w:val="007C769B"/>
    <w:rsid w:val="007F094D"/>
    <w:rsid w:val="007F0E5D"/>
    <w:rsid w:val="007F3351"/>
    <w:rsid w:val="007F3AAA"/>
    <w:rsid w:val="007F59F1"/>
    <w:rsid w:val="00803088"/>
    <w:rsid w:val="00804598"/>
    <w:rsid w:val="0082147A"/>
    <w:rsid w:val="00827F08"/>
    <w:rsid w:val="008328A0"/>
    <w:rsid w:val="00832E83"/>
    <w:rsid w:val="00835E16"/>
    <w:rsid w:val="00837A7F"/>
    <w:rsid w:val="0084354A"/>
    <w:rsid w:val="00845239"/>
    <w:rsid w:val="008507F9"/>
    <w:rsid w:val="00851BAF"/>
    <w:rsid w:val="00854738"/>
    <w:rsid w:val="00863E2C"/>
    <w:rsid w:val="00865A4B"/>
    <w:rsid w:val="00870325"/>
    <w:rsid w:val="0087104B"/>
    <w:rsid w:val="00876DD9"/>
    <w:rsid w:val="00882848"/>
    <w:rsid w:val="008830F1"/>
    <w:rsid w:val="00896C7F"/>
    <w:rsid w:val="008A0F53"/>
    <w:rsid w:val="008A5478"/>
    <w:rsid w:val="008A62A0"/>
    <w:rsid w:val="008C25F7"/>
    <w:rsid w:val="008C629E"/>
    <w:rsid w:val="008D5CE4"/>
    <w:rsid w:val="008D5F27"/>
    <w:rsid w:val="008D6BDB"/>
    <w:rsid w:val="008E1FA0"/>
    <w:rsid w:val="008F2E67"/>
    <w:rsid w:val="009002F6"/>
    <w:rsid w:val="00902EEE"/>
    <w:rsid w:val="00905578"/>
    <w:rsid w:val="00910AF1"/>
    <w:rsid w:val="00921733"/>
    <w:rsid w:val="00925D8B"/>
    <w:rsid w:val="0092618A"/>
    <w:rsid w:val="00942BFF"/>
    <w:rsid w:val="009461F9"/>
    <w:rsid w:val="00953E83"/>
    <w:rsid w:val="0096427E"/>
    <w:rsid w:val="009715C4"/>
    <w:rsid w:val="0098728F"/>
    <w:rsid w:val="00990A0E"/>
    <w:rsid w:val="00994813"/>
    <w:rsid w:val="00995020"/>
    <w:rsid w:val="00995F82"/>
    <w:rsid w:val="009A4C98"/>
    <w:rsid w:val="009C4E33"/>
    <w:rsid w:val="009D096B"/>
    <w:rsid w:val="009D5EC0"/>
    <w:rsid w:val="009E1751"/>
    <w:rsid w:val="009E217A"/>
    <w:rsid w:val="009E5BBC"/>
    <w:rsid w:val="009F2EC0"/>
    <w:rsid w:val="00A0296F"/>
    <w:rsid w:val="00A1391B"/>
    <w:rsid w:val="00A178A1"/>
    <w:rsid w:val="00A27C6A"/>
    <w:rsid w:val="00A3558A"/>
    <w:rsid w:val="00A725D6"/>
    <w:rsid w:val="00A75C4B"/>
    <w:rsid w:val="00A807CA"/>
    <w:rsid w:val="00A86D4C"/>
    <w:rsid w:val="00A906CD"/>
    <w:rsid w:val="00A975E7"/>
    <w:rsid w:val="00A97C30"/>
    <w:rsid w:val="00AA5BD2"/>
    <w:rsid w:val="00AA68E3"/>
    <w:rsid w:val="00AB6A4D"/>
    <w:rsid w:val="00AB73CA"/>
    <w:rsid w:val="00AB778C"/>
    <w:rsid w:val="00AC1259"/>
    <w:rsid w:val="00AC3B23"/>
    <w:rsid w:val="00AE1742"/>
    <w:rsid w:val="00AE2B70"/>
    <w:rsid w:val="00AE5EA5"/>
    <w:rsid w:val="00B02972"/>
    <w:rsid w:val="00B04D0D"/>
    <w:rsid w:val="00B068FA"/>
    <w:rsid w:val="00B06AF4"/>
    <w:rsid w:val="00B11500"/>
    <w:rsid w:val="00B12EDA"/>
    <w:rsid w:val="00B17BAA"/>
    <w:rsid w:val="00B24E0D"/>
    <w:rsid w:val="00B26D8E"/>
    <w:rsid w:val="00B32BF0"/>
    <w:rsid w:val="00B40CC4"/>
    <w:rsid w:val="00B473DB"/>
    <w:rsid w:val="00B841F0"/>
    <w:rsid w:val="00B84B31"/>
    <w:rsid w:val="00BA1E63"/>
    <w:rsid w:val="00BB3257"/>
    <w:rsid w:val="00BB34BE"/>
    <w:rsid w:val="00BC26EA"/>
    <w:rsid w:val="00BC3A5C"/>
    <w:rsid w:val="00BC3DBF"/>
    <w:rsid w:val="00BD70C4"/>
    <w:rsid w:val="00BD7714"/>
    <w:rsid w:val="00BD77A3"/>
    <w:rsid w:val="00BE3F32"/>
    <w:rsid w:val="00BE5D17"/>
    <w:rsid w:val="00BE6E4C"/>
    <w:rsid w:val="00BF6E7D"/>
    <w:rsid w:val="00C07ED9"/>
    <w:rsid w:val="00C130D2"/>
    <w:rsid w:val="00C175E6"/>
    <w:rsid w:val="00C23E3A"/>
    <w:rsid w:val="00C26564"/>
    <w:rsid w:val="00C40C71"/>
    <w:rsid w:val="00C46473"/>
    <w:rsid w:val="00C647E0"/>
    <w:rsid w:val="00C82C87"/>
    <w:rsid w:val="00CC1320"/>
    <w:rsid w:val="00CC330F"/>
    <w:rsid w:val="00CD1E85"/>
    <w:rsid w:val="00CE50E4"/>
    <w:rsid w:val="00CE621C"/>
    <w:rsid w:val="00CE7F74"/>
    <w:rsid w:val="00CF3B5C"/>
    <w:rsid w:val="00CF5FAE"/>
    <w:rsid w:val="00D013F7"/>
    <w:rsid w:val="00D16FE1"/>
    <w:rsid w:val="00D2416F"/>
    <w:rsid w:val="00D25CD8"/>
    <w:rsid w:val="00D30B50"/>
    <w:rsid w:val="00D31A27"/>
    <w:rsid w:val="00D551DE"/>
    <w:rsid w:val="00D554D6"/>
    <w:rsid w:val="00D56AEB"/>
    <w:rsid w:val="00D64105"/>
    <w:rsid w:val="00D6791D"/>
    <w:rsid w:val="00D70B18"/>
    <w:rsid w:val="00D75446"/>
    <w:rsid w:val="00D75F77"/>
    <w:rsid w:val="00D81206"/>
    <w:rsid w:val="00D91287"/>
    <w:rsid w:val="00D94337"/>
    <w:rsid w:val="00DA0F08"/>
    <w:rsid w:val="00DA1D27"/>
    <w:rsid w:val="00DA6EBC"/>
    <w:rsid w:val="00DC3B36"/>
    <w:rsid w:val="00DC4825"/>
    <w:rsid w:val="00DD276D"/>
    <w:rsid w:val="00DE2B99"/>
    <w:rsid w:val="00DE7346"/>
    <w:rsid w:val="00DF13F4"/>
    <w:rsid w:val="00DF3921"/>
    <w:rsid w:val="00E11511"/>
    <w:rsid w:val="00E1295B"/>
    <w:rsid w:val="00E30733"/>
    <w:rsid w:val="00E339DB"/>
    <w:rsid w:val="00E35CE5"/>
    <w:rsid w:val="00E42F96"/>
    <w:rsid w:val="00E44D60"/>
    <w:rsid w:val="00E5394D"/>
    <w:rsid w:val="00E62644"/>
    <w:rsid w:val="00E725E4"/>
    <w:rsid w:val="00E81912"/>
    <w:rsid w:val="00E84F7A"/>
    <w:rsid w:val="00E9005D"/>
    <w:rsid w:val="00EA396D"/>
    <w:rsid w:val="00EB29C0"/>
    <w:rsid w:val="00ED6D44"/>
    <w:rsid w:val="00EE4C0A"/>
    <w:rsid w:val="00F02CA0"/>
    <w:rsid w:val="00F123BC"/>
    <w:rsid w:val="00F178C6"/>
    <w:rsid w:val="00F2237D"/>
    <w:rsid w:val="00F45168"/>
    <w:rsid w:val="00F62EEB"/>
    <w:rsid w:val="00F6428B"/>
    <w:rsid w:val="00F70FB5"/>
    <w:rsid w:val="00F74E28"/>
    <w:rsid w:val="00F756AE"/>
    <w:rsid w:val="00F76252"/>
    <w:rsid w:val="00F7773C"/>
    <w:rsid w:val="00F82D36"/>
    <w:rsid w:val="00F90212"/>
    <w:rsid w:val="00F90C49"/>
    <w:rsid w:val="00FA0F31"/>
    <w:rsid w:val="00FA323B"/>
    <w:rsid w:val="00FB26F5"/>
    <w:rsid w:val="00FB39D5"/>
    <w:rsid w:val="00FB4874"/>
    <w:rsid w:val="00FB5087"/>
    <w:rsid w:val="00FC2149"/>
    <w:rsid w:val="00FC3ACB"/>
    <w:rsid w:val="00FC51D4"/>
    <w:rsid w:val="00FC5E4C"/>
    <w:rsid w:val="00FC62FD"/>
    <w:rsid w:val="00FC71A8"/>
    <w:rsid w:val="00FD244B"/>
    <w:rsid w:val="00FE293F"/>
    <w:rsid w:val="00FE58DC"/>
    <w:rsid w:val="00FE5ECA"/>
    <w:rsid w:val="00FE7391"/>
    <w:rsid w:val="00FF1F03"/>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A9AD"/>
  <w15:docId w15:val="{4597A92A-B197-4804-BA5B-3AB9D562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65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nhideWhenUsed/>
    <w:rsid w:val="00642F08"/>
    <w:rPr>
      <w:b/>
      <w:bCs/>
    </w:rPr>
  </w:style>
  <w:style w:type="character" w:customStyle="1" w:styleId="ab">
    <w:name w:val="Тема примечания Знак"/>
    <w:basedOn w:val="a9"/>
    <w:link w:val="aa"/>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45168"/>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865A4B"/>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_"/>
    <w:link w:val="11"/>
    <w:rsid w:val="00B06AF4"/>
    <w:rPr>
      <w:spacing w:val="1"/>
      <w:sz w:val="27"/>
      <w:szCs w:val="27"/>
      <w:shd w:val="clear" w:color="auto" w:fill="FFFFFF"/>
    </w:rPr>
  </w:style>
  <w:style w:type="character" w:customStyle="1" w:styleId="13pt">
    <w:name w:val="Основной текст + 13 pt"/>
    <w:rsid w:val="00B06AF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0"/>
    <w:rsid w:val="00B06AF4"/>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06AF4"/>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1">
    <w:name w:val="Body Text Indent"/>
    <w:basedOn w:val="a"/>
    <w:link w:val="af2"/>
    <w:rsid w:val="00B06AF4"/>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2">
    <w:name w:val="Основной текст с отступом Знак"/>
    <w:basedOn w:val="a0"/>
    <w:link w:val="af1"/>
    <w:rsid w:val="00B06AF4"/>
    <w:rPr>
      <w:rFonts w:ascii="Times New Roman" w:eastAsia="Times New Roman" w:hAnsi="Times New Roman" w:cs="Times New Roman"/>
      <w:b/>
      <w:spacing w:val="30"/>
      <w:sz w:val="24"/>
      <w:szCs w:val="20"/>
      <w:lang w:val="x-none" w:eastAsia="x-none"/>
    </w:rPr>
  </w:style>
  <w:style w:type="paragraph" w:styleId="af3">
    <w:name w:val="header"/>
    <w:basedOn w:val="a"/>
    <w:link w:val="af4"/>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B06AF4"/>
    <w:rPr>
      <w:rFonts w:ascii="Times New Roman" w:eastAsia="Times New Roman" w:hAnsi="Times New Roman" w:cs="Times New Roman"/>
      <w:sz w:val="24"/>
      <w:szCs w:val="24"/>
      <w:lang w:val="x-none" w:eastAsia="x-none"/>
    </w:rPr>
  </w:style>
  <w:style w:type="paragraph" w:styleId="af5">
    <w:name w:val="footer"/>
    <w:basedOn w:val="a"/>
    <w:link w:val="af6"/>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B06AF4"/>
    <w:rPr>
      <w:rFonts w:ascii="Times New Roman" w:eastAsia="Times New Roman" w:hAnsi="Times New Roman" w:cs="Times New Roman"/>
      <w:sz w:val="24"/>
      <w:szCs w:val="24"/>
      <w:lang w:val="x-none" w:eastAsia="x-none"/>
    </w:rPr>
  </w:style>
  <w:style w:type="paragraph" w:styleId="af7">
    <w:name w:val="Title"/>
    <w:basedOn w:val="a"/>
    <w:link w:val="af8"/>
    <w:qFormat/>
    <w:rsid w:val="00B06AF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B06AF4"/>
    <w:rPr>
      <w:rFonts w:ascii="Times New Roman" w:eastAsia="Times New Roman" w:hAnsi="Times New Roman" w:cs="Times New Roman"/>
      <w:sz w:val="28"/>
      <w:szCs w:val="24"/>
      <w:lang w:val="x-none" w:eastAsia="x-none"/>
    </w:rPr>
  </w:style>
  <w:style w:type="paragraph" w:styleId="af9">
    <w:name w:val="Body Text"/>
    <w:basedOn w:val="a"/>
    <w:link w:val="afa"/>
    <w:rsid w:val="00B06AF4"/>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B06AF4"/>
    <w:rPr>
      <w:rFonts w:ascii="Times New Roman" w:eastAsia="Times New Roman" w:hAnsi="Times New Roman" w:cs="Times New Roman"/>
      <w:sz w:val="28"/>
      <w:szCs w:val="24"/>
      <w:lang w:val="x-none" w:eastAsia="x-none"/>
    </w:rPr>
  </w:style>
  <w:style w:type="character" w:styleId="afb">
    <w:name w:val="page number"/>
    <w:rsid w:val="00B06AF4"/>
  </w:style>
  <w:style w:type="paragraph" w:customStyle="1" w:styleId="consplusnormal0">
    <w:name w:val="consplusnormal0"/>
    <w:basedOn w:val="a"/>
    <w:rsid w:val="00B06AF4"/>
    <w:pPr>
      <w:spacing w:before="100" w:after="100" w:line="240" w:lineRule="auto"/>
      <w:ind w:firstLine="120"/>
    </w:pPr>
    <w:rPr>
      <w:rFonts w:ascii="Verdana" w:eastAsia="Times New Roman" w:hAnsi="Verdana" w:cs="Times New Roman"/>
      <w:sz w:val="24"/>
      <w:szCs w:val="24"/>
      <w:lang w:eastAsia="ru-RU"/>
    </w:rPr>
  </w:style>
  <w:style w:type="paragraph" w:styleId="afc">
    <w:name w:val="footnote text"/>
    <w:basedOn w:val="a"/>
    <w:link w:val="afd"/>
    <w:uiPriority w:val="99"/>
    <w:unhideWhenUsed/>
    <w:rsid w:val="00B06AF4"/>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d">
    <w:name w:val="Текст сноски Знак"/>
    <w:basedOn w:val="a0"/>
    <w:link w:val="afc"/>
    <w:uiPriority w:val="99"/>
    <w:rsid w:val="00B06AF4"/>
    <w:rPr>
      <w:rFonts w:ascii="Arial" w:eastAsia="Times New Roman" w:hAnsi="Arial" w:cs="Times New Roman"/>
      <w:sz w:val="20"/>
      <w:szCs w:val="20"/>
      <w:lang w:val="x-none" w:eastAsia="x-none"/>
    </w:rPr>
  </w:style>
  <w:style w:type="character" w:styleId="afe">
    <w:name w:val="footnote reference"/>
    <w:uiPriority w:val="99"/>
    <w:unhideWhenUsed/>
    <w:rsid w:val="00B06AF4"/>
    <w:rPr>
      <w:rFonts w:cs="Times New Roman"/>
      <w:vertAlign w:val="superscript"/>
    </w:rPr>
  </w:style>
  <w:style w:type="paragraph" w:customStyle="1" w:styleId="aff">
    <w:name w:val="Знак Знак Знак Знак Знак Знак Знак"/>
    <w:basedOn w:val="a"/>
    <w:rsid w:val="00B06AF4"/>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B06AF4"/>
  </w:style>
  <w:style w:type="character" w:styleId="aff0">
    <w:name w:val="FollowedHyperlink"/>
    <w:uiPriority w:val="99"/>
    <w:semiHidden/>
    <w:unhideWhenUsed/>
    <w:rsid w:val="00B06AF4"/>
    <w:rPr>
      <w:color w:val="800080"/>
      <w:u w:val="single"/>
    </w:rPr>
  </w:style>
  <w:style w:type="paragraph" w:customStyle="1" w:styleId="aff1">
    <w:name w:val="Название проектного документа"/>
    <w:basedOn w:val="a"/>
    <w:rsid w:val="00B06AF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B06AF4"/>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B06AF4"/>
    <w:rPr>
      <w:rFonts w:ascii="Times New Roman" w:hAnsi="Times New Roman" w:cs="Times New Roman" w:hint="default"/>
      <w:sz w:val="24"/>
      <w:szCs w:val="24"/>
    </w:rPr>
  </w:style>
  <w:style w:type="paragraph" w:styleId="aff2">
    <w:name w:val="No Spacing"/>
    <w:uiPriority w:val="1"/>
    <w:qFormat/>
    <w:rsid w:val="00B06A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file:///C:\Users\naa_orlova\Desktop\3.2.docx" TargetMode="Externa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8"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9609-2FE6-4EA1-AF06-35B198A9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10198</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Zemlya</cp:lastModifiedBy>
  <cp:revision>9</cp:revision>
  <cp:lastPrinted>2023-11-20T08:16:00Z</cp:lastPrinted>
  <dcterms:created xsi:type="dcterms:W3CDTF">2023-11-20T08:15:00Z</dcterms:created>
  <dcterms:modified xsi:type="dcterms:W3CDTF">2025-07-30T11:19:00Z</dcterms:modified>
</cp:coreProperties>
</file>