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38AE7D" w14:textId="6FDFE955" w:rsidR="00232091" w:rsidRDefault="00CD628D" w:rsidP="003D3EF3">
      <w:pPr>
        <w:spacing w:after="0" w:line="240" w:lineRule="auto"/>
        <w:jc w:val="center"/>
        <w:rPr>
          <w:rFonts w:ascii="Times New Roman" w:hAnsi="Times New Roman" w:cs="Times New Roman"/>
          <w:b/>
          <w:sz w:val="24"/>
          <w:szCs w:val="24"/>
        </w:rPr>
      </w:pPr>
      <w:r w:rsidRPr="00D5535F">
        <w:rPr>
          <w:rFonts w:ascii="Times New Roman" w:eastAsia="Times New Roman" w:hAnsi="Times New Roman" w:cs="Times New Roman"/>
          <w:b/>
          <w:noProof/>
          <w:sz w:val="20"/>
          <w:szCs w:val="20"/>
          <w:lang w:eastAsia="ru-RU"/>
        </w:rPr>
        <w:drawing>
          <wp:inline distT="0" distB="0" distL="0" distR="0" wp14:anchorId="482DC451" wp14:editId="2ACFFB4D">
            <wp:extent cx="47625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14:paraId="4D39B3D4" w14:textId="041EF255" w:rsidR="00AA7582" w:rsidRPr="00E674ED" w:rsidRDefault="00AA7582" w:rsidP="00CD628D">
      <w:pPr>
        <w:spacing w:after="0" w:line="240" w:lineRule="auto"/>
        <w:jc w:val="center"/>
        <w:rPr>
          <w:rFonts w:ascii="Times New Roman" w:hAnsi="Times New Roman"/>
          <w:b/>
          <w:bCs/>
          <w:sz w:val="24"/>
          <w:szCs w:val="24"/>
        </w:rPr>
      </w:pPr>
      <w:r w:rsidRPr="00E674ED">
        <w:rPr>
          <w:rFonts w:ascii="Times New Roman" w:hAnsi="Times New Roman"/>
          <w:b/>
          <w:bCs/>
          <w:sz w:val="24"/>
          <w:szCs w:val="24"/>
        </w:rPr>
        <w:t>Администрация Мичуринского сельского поселения</w:t>
      </w:r>
      <w:r w:rsidR="00CD628D" w:rsidRPr="00E674ED">
        <w:rPr>
          <w:rFonts w:ascii="Times New Roman" w:hAnsi="Times New Roman"/>
          <w:b/>
          <w:bCs/>
          <w:sz w:val="24"/>
          <w:szCs w:val="24"/>
        </w:rPr>
        <w:t xml:space="preserve"> </w:t>
      </w:r>
    </w:p>
    <w:p w14:paraId="4CED2E7C" w14:textId="4D9A0C0E" w:rsidR="00CD628D" w:rsidRPr="00E674ED" w:rsidRDefault="00AA7582" w:rsidP="00CD628D">
      <w:pPr>
        <w:spacing w:after="0" w:line="240" w:lineRule="auto"/>
        <w:jc w:val="center"/>
        <w:rPr>
          <w:rFonts w:ascii="Times New Roman" w:hAnsi="Times New Roman"/>
          <w:b/>
          <w:bCs/>
          <w:sz w:val="24"/>
          <w:szCs w:val="24"/>
        </w:rPr>
      </w:pPr>
      <w:r w:rsidRPr="00E674ED">
        <w:rPr>
          <w:rFonts w:ascii="Times New Roman" w:hAnsi="Times New Roman"/>
          <w:b/>
          <w:bCs/>
          <w:sz w:val="24"/>
          <w:szCs w:val="24"/>
        </w:rPr>
        <w:t>Приозерского</w:t>
      </w:r>
      <w:r w:rsidR="00CD628D" w:rsidRPr="00E674ED">
        <w:rPr>
          <w:rFonts w:ascii="Times New Roman" w:hAnsi="Times New Roman"/>
          <w:b/>
          <w:bCs/>
          <w:sz w:val="24"/>
          <w:szCs w:val="24"/>
        </w:rPr>
        <w:t xml:space="preserve"> муниципальн</w:t>
      </w:r>
      <w:r w:rsidRPr="00E674ED">
        <w:rPr>
          <w:rFonts w:ascii="Times New Roman" w:hAnsi="Times New Roman"/>
          <w:b/>
          <w:bCs/>
          <w:sz w:val="24"/>
          <w:szCs w:val="24"/>
        </w:rPr>
        <w:t>ого</w:t>
      </w:r>
      <w:r w:rsidR="00CD628D" w:rsidRPr="00E674ED">
        <w:rPr>
          <w:rFonts w:ascii="Times New Roman" w:hAnsi="Times New Roman"/>
          <w:b/>
          <w:bCs/>
          <w:sz w:val="24"/>
          <w:szCs w:val="24"/>
        </w:rPr>
        <w:t xml:space="preserve"> район</w:t>
      </w:r>
      <w:r w:rsidRPr="00E674ED">
        <w:rPr>
          <w:rFonts w:ascii="Times New Roman" w:hAnsi="Times New Roman"/>
          <w:b/>
          <w:bCs/>
          <w:sz w:val="24"/>
          <w:szCs w:val="24"/>
        </w:rPr>
        <w:t>а</w:t>
      </w:r>
      <w:r w:rsidR="00CD628D" w:rsidRPr="00E674ED">
        <w:rPr>
          <w:rFonts w:ascii="Times New Roman" w:hAnsi="Times New Roman"/>
          <w:b/>
          <w:bCs/>
          <w:sz w:val="24"/>
          <w:szCs w:val="24"/>
        </w:rPr>
        <w:t xml:space="preserve"> Ленинградской области</w:t>
      </w:r>
    </w:p>
    <w:p w14:paraId="3C879FD6" w14:textId="77777777" w:rsidR="00D16D72" w:rsidRPr="00494F93" w:rsidRDefault="00D16D72" w:rsidP="003D3EF3">
      <w:pPr>
        <w:spacing w:after="0" w:line="240" w:lineRule="auto"/>
        <w:jc w:val="center"/>
        <w:rPr>
          <w:rFonts w:ascii="Times New Roman" w:hAnsi="Times New Roman"/>
          <w:sz w:val="24"/>
          <w:szCs w:val="24"/>
        </w:rPr>
      </w:pPr>
    </w:p>
    <w:p w14:paraId="3A0BA8D0" w14:textId="6A24175B" w:rsidR="00D16D72" w:rsidRPr="006C2B40" w:rsidRDefault="00D16D72" w:rsidP="003D3EF3">
      <w:pPr>
        <w:spacing w:after="0" w:line="240" w:lineRule="auto"/>
        <w:jc w:val="center"/>
        <w:rPr>
          <w:rFonts w:ascii="Times New Roman" w:hAnsi="Times New Roman"/>
          <w:b/>
          <w:bCs/>
          <w:sz w:val="24"/>
          <w:szCs w:val="24"/>
        </w:rPr>
      </w:pPr>
      <w:r w:rsidRPr="006C2B40">
        <w:rPr>
          <w:rFonts w:ascii="Times New Roman" w:hAnsi="Times New Roman"/>
          <w:b/>
          <w:bCs/>
          <w:sz w:val="24"/>
          <w:szCs w:val="24"/>
        </w:rPr>
        <w:t>П О С Т А Н О В Л Е Н И Е</w:t>
      </w:r>
    </w:p>
    <w:p w14:paraId="05A0E936" w14:textId="77777777" w:rsidR="006C2B40" w:rsidRPr="00494F93" w:rsidRDefault="006C2B40" w:rsidP="003D3EF3">
      <w:pPr>
        <w:spacing w:after="0" w:line="240" w:lineRule="auto"/>
        <w:jc w:val="center"/>
        <w:rPr>
          <w:rFonts w:ascii="Times New Roman" w:hAnsi="Times New Roman"/>
          <w:sz w:val="24"/>
          <w:szCs w:val="24"/>
        </w:rPr>
      </w:pPr>
    </w:p>
    <w:p w14:paraId="6C5805C2" w14:textId="785BB668" w:rsidR="00D16D72" w:rsidRPr="0074244E" w:rsidRDefault="00AA7582" w:rsidP="003D3EF3">
      <w:pPr>
        <w:spacing w:after="0" w:line="240" w:lineRule="auto"/>
        <w:rPr>
          <w:rFonts w:ascii="Times New Roman" w:hAnsi="Times New Roman"/>
          <w:sz w:val="24"/>
          <w:szCs w:val="24"/>
        </w:rPr>
      </w:pPr>
      <w:r>
        <w:rPr>
          <w:rFonts w:ascii="Times New Roman" w:hAnsi="Times New Roman"/>
          <w:sz w:val="24"/>
          <w:szCs w:val="24"/>
        </w:rPr>
        <w:t xml:space="preserve"> 30</w:t>
      </w:r>
      <w:r w:rsidR="00CD628D">
        <w:rPr>
          <w:rFonts w:ascii="Times New Roman" w:hAnsi="Times New Roman"/>
          <w:sz w:val="24"/>
          <w:szCs w:val="24"/>
        </w:rPr>
        <w:t xml:space="preserve"> </w:t>
      </w:r>
      <w:r>
        <w:rPr>
          <w:rFonts w:ascii="Times New Roman" w:hAnsi="Times New Roman"/>
          <w:sz w:val="24"/>
          <w:szCs w:val="24"/>
        </w:rPr>
        <w:t>июля</w:t>
      </w:r>
      <w:r w:rsidR="00A50A47">
        <w:rPr>
          <w:rFonts w:ascii="Times New Roman" w:hAnsi="Times New Roman"/>
          <w:sz w:val="24"/>
          <w:szCs w:val="24"/>
        </w:rPr>
        <w:t xml:space="preserve"> 202</w:t>
      </w:r>
      <w:r>
        <w:rPr>
          <w:rFonts w:ascii="Times New Roman" w:hAnsi="Times New Roman"/>
          <w:sz w:val="24"/>
          <w:szCs w:val="24"/>
        </w:rPr>
        <w:t>5</w:t>
      </w:r>
      <w:r w:rsidR="00A50A47">
        <w:rPr>
          <w:rFonts w:ascii="Times New Roman" w:hAnsi="Times New Roman"/>
          <w:sz w:val="24"/>
          <w:szCs w:val="24"/>
        </w:rPr>
        <w:t xml:space="preserve"> </w:t>
      </w:r>
      <w:r w:rsidR="00D16D72" w:rsidRPr="003E2E12">
        <w:rPr>
          <w:rFonts w:ascii="Times New Roman" w:hAnsi="Times New Roman"/>
          <w:sz w:val="24"/>
          <w:szCs w:val="24"/>
        </w:rPr>
        <w:t>года</w:t>
      </w:r>
      <w:r w:rsidR="00D16D72" w:rsidRPr="003E2E12">
        <w:rPr>
          <w:rFonts w:ascii="Times New Roman" w:hAnsi="Times New Roman"/>
          <w:sz w:val="24"/>
          <w:szCs w:val="24"/>
        </w:rPr>
        <w:tab/>
        <w:t xml:space="preserve">  </w:t>
      </w:r>
      <w:r w:rsidR="00D16D72">
        <w:rPr>
          <w:rFonts w:ascii="Times New Roman" w:hAnsi="Times New Roman"/>
          <w:sz w:val="24"/>
          <w:szCs w:val="24"/>
        </w:rPr>
        <w:t xml:space="preserve">                                                                    </w:t>
      </w:r>
      <w:r w:rsidR="00A50A47">
        <w:rPr>
          <w:rFonts w:ascii="Times New Roman" w:hAnsi="Times New Roman"/>
          <w:sz w:val="24"/>
          <w:szCs w:val="24"/>
        </w:rPr>
        <w:t xml:space="preserve">    </w:t>
      </w:r>
      <w:r>
        <w:rPr>
          <w:rFonts w:ascii="Times New Roman" w:hAnsi="Times New Roman"/>
          <w:sz w:val="24"/>
          <w:szCs w:val="24"/>
        </w:rPr>
        <w:t xml:space="preserve">                        </w:t>
      </w:r>
      <w:r w:rsidR="00A50A47">
        <w:rPr>
          <w:rFonts w:ascii="Times New Roman" w:hAnsi="Times New Roman"/>
          <w:sz w:val="24"/>
          <w:szCs w:val="24"/>
        </w:rPr>
        <w:t xml:space="preserve">                    </w:t>
      </w:r>
      <w:r w:rsidR="00415790">
        <w:rPr>
          <w:rFonts w:ascii="Times New Roman" w:hAnsi="Times New Roman"/>
          <w:sz w:val="24"/>
          <w:szCs w:val="24"/>
        </w:rPr>
        <w:t xml:space="preserve">№ </w:t>
      </w:r>
      <w:r>
        <w:rPr>
          <w:rFonts w:ascii="Times New Roman" w:hAnsi="Times New Roman"/>
          <w:sz w:val="24"/>
          <w:szCs w:val="24"/>
        </w:rPr>
        <w:t>79</w:t>
      </w:r>
    </w:p>
    <w:p w14:paraId="07E1C749" w14:textId="77777777" w:rsidR="00D84EDD" w:rsidRPr="00AA7582" w:rsidRDefault="00D84EDD" w:rsidP="003D3EF3">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345"/>
      </w:tblGrid>
      <w:tr w:rsidR="00EE17EF" w14:paraId="65E5E14C" w14:textId="77777777" w:rsidTr="0061526D">
        <w:trPr>
          <w:trHeight w:val="1698"/>
        </w:trPr>
        <w:tc>
          <w:tcPr>
            <w:tcW w:w="6345" w:type="dxa"/>
            <w:shd w:val="clear" w:color="auto" w:fill="auto"/>
          </w:tcPr>
          <w:p w14:paraId="7BA6ECE5" w14:textId="2416D3F5" w:rsidR="00D84EDD" w:rsidRPr="00BF1A1D" w:rsidRDefault="004828AE" w:rsidP="003D3EF3">
            <w:pPr>
              <w:spacing w:after="0" w:line="240" w:lineRule="auto"/>
              <w:jc w:val="both"/>
              <w:rPr>
                <w:rFonts w:ascii="Times New Roman" w:hAnsi="Times New Roman" w:cs="Times New Roman"/>
                <w:bCs/>
                <w:sz w:val="24"/>
                <w:szCs w:val="24"/>
              </w:rPr>
            </w:pPr>
            <w:r w:rsidRPr="00BF1A1D">
              <w:rPr>
                <w:rFonts w:ascii="Times New Roman" w:hAnsi="Times New Roman" w:cs="Times New Roman"/>
                <w:sz w:val="24"/>
                <w:szCs w:val="24"/>
              </w:rPr>
              <w:t xml:space="preserve">      Об утверждении административного регламента администрации</w:t>
            </w:r>
            <w:r w:rsidR="006C2B40">
              <w:rPr>
                <w:rFonts w:ascii="Times New Roman" w:hAnsi="Times New Roman" w:cs="Times New Roman"/>
                <w:sz w:val="24"/>
                <w:szCs w:val="24"/>
              </w:rPr>
              <w:t xml:space="preserve"> </w:t>
            </w:r>
            <w:r w:rsidR="00CD628D">
              <w:rPr>
                <w:rFonts w:ascii="Times New Roman" w:hAnsi="Times New Roman" w:cs="Times New Roman"/>
                <w:sz w:val="24"/>
                <w:szCs w:val="24"/>
              </w:rPr>
              <w:t>Мичуринско</w:t>
            </w:r>
            <w:r w:rsidR="00AA7582">
              <w:rPr>
                <w:rFonts w:ascii="Times New Roman" w:hAnsi="Times New Roman" w:cs="Times New Roman"/>
                <w:sz w:val="24"/>
                <w:szCs w:val="24"/>
              </w:rPr>
              <w:t>го</w:t>
            </w:r>
            <w:r w:rsidRPr="00BF1A1D">
              <w:rPr>
                <w:rFonts w:ascii="Times New Roman" w:hAnsi="Times New Roman" w:cs="Times New Roman"/>
                <w:sz w:val="24"/>
                <w:szCs w:val="24"/>
              </w:rPr>
              <w:t xml:space="preserve"> сельско</w:t>
            </w:r>
            <w:r w:rsidR="00AA7582">
              <w:rPr>
                <w:rFonts w:ascii="Times New Roman" w:hAnsi="Times New Roman" w:cs="Times New Roman"/>
                <w:sz w:val="24"/>
                <w:szCs w:val="24"/>
              </w:rPr>
              <w:t>го</w:t>
            </w:r>
            <w:r w:rsidRPr="00BF1A1D">
              <w:rPr>
                <w:rFonts w:ascii="Times New Roman" w:hAnsi="Times New Roman" w:cs="Times New Roman"/>
                <w:sz w:val="24"/>
                <w:szCs w:val="24"/>
              </w:rPr>
              <w:t xml:space="preserve"> поселени</w:t>
            </w:r>
            <w:r w:rsidR="00AA7582">
              <w:rPr>
                <w:rFonts w:ascii="Times New Roman" w:hAnsi="Times New Roman" w:cs="Times New Roman"/>
                <w:sz w:val="24"/>
                <w:szCs w:val="24"/>
              </w:rPr>
              <w:t>я</w:t>
            </w:r>
            <w:r w:rsidRPr="00BF1A1D">
              <w:rPr>
                <w:rFonts w:ascii="Times New Roman" w:hAnsi="Times New Roman" w:cs="Times New Roman"/>
                <w:sz w:val="24"/>
                <w:szCs w:val="24"/>
              </w:rPr>
              <w:t xml:space="preserve"> по предоставлению муниципальной услуги «</w:t>
            </w:r>
            <w:r w:rsidR="00BF1A1D" w:rsidRPr="00BF1A1D">
              <w:rPr>
                <w:rFonts w:ascii="Times New Roman" w:hAnsi="Times New Roman" w:cs="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F1A1D">
              <w:rPr>
                <w:rFonts w:ascii="Times New Roman" w:hAnsi="Times New Roman" w:cs="Times New Roman"/>
                <w:sz w:val="24"/>
                <w:szCs w:val="24"/>
              </w:rPr>
              <w:t>»</w:t>
            </w:r>
          </w:p>
          <w:p w14:paraId="4DDB01EE" w14:textId="77777777" w:rsidR="00EE17EF" w:rsidRDefault="00EE17EF" w:rsidP="003D3EF3">
            <w:pPr>
              <w:spacing w:after="0" w:line="240" w:lineRule="auto"/>
              <w:jc w:val="both"/>
              <w:rPr>
                <w:rFonts w:ascii="Times New Roman" w:hAnsi="Times New Roman" w:cs="Times New Roman"/>
                <w:b/>
                <w:sz w:val="24"/>
                <w:szCs w:val="24"/>
              </w:rPr>
            </w:pPr>
          </w:p>
        </w:tc>
      </w:tr>
    </w:tbl>
    <w:p w14:paraId="13653777" w14:textId="77777777" w:rsidR="00AA7582" w:rsidRDefault="00EE17EF" w:rsidP="00CD628D">
      <w:pPr>
        <w:widowControl w:val="0"/>
        <w:autoSpaceDE w:val="0"/>
        <w:spacing w:after="0" w:line="240" w:lineRule="auto"/>
        <w:jc w:val="both"/>
        <w:rPr>
          <w:rFonts w:ascii="Times New Roman" w:hAnsi="Times New Roman" w:cs="Times New Roman"/>
          <w:sz w:val="24"/>
          <w:szCs w:val="24"/>
        </w:rPr>
      </w:pPr>
      <w:r w:rsidRPr="00322763">
        <w:rPr>
          <w:rFonts w:ascii="Times New Roman" w:hAnsi="Times New Roman" w:cs="Times New Roman"/>
          <w:sz w:val="24"/>
          <w:szCs w:val="24"/>
        </w:rPr>
        <w:t xml:space="preserve">          </w:t>
      </w:r>
    </w:p>
    <w:p w14:paraId="409373A3" w14:textId="40C811CB" w:rsidR="00CD628D" w:rsidRDefault="004828AE" w:rsidP="000C5C14">
      <w:pPr>
        <w:widowControl w:val="0"/>
        <w:autoSpaceDE w:val="0"/>
        <w:spacing w:after="0" w:line="240" w:lineRule="auto"/>
        <w:ind w:firstLine="993"/>
        <w:jc w:val="both"/>
        <w:rPr>
          <w:rFonts w:ascii="Times New Roman" w:hAnsi="Times New Roman" w:cs="Times New Roman"/>
          <w:b/>
          <w:sz w:val="24"/>
          <w:szCs w:val="24"/>
          <w:lang w:bidi="ru-RU"/>
        </w:rPr>
      </w:pPr>
      <w:r w:rsidRPr="004828AE">
        <w:rPr>
          <w:rFonts w:ascii="Times New Roman" w:hAnsi="Times New Roman" w:cs="Times New Roman"/>
          <w:sz w:val="24"/>
          <w:szCs w:val="24"/>
          <w:lang w:eastAsia="ru-RU" w:bidi="ru-RU"/>
        </w:rPr>
        <w:t xml:space="preserve">В целях реализации мероприятий по разработке и утверждению административных регламентов предоставления муниципальных услуг в </w:t>
      </w:r>
      <w:r w:rsidR="00AA7582">
        <w:rPr>
          <w:rFonts w:ascii="Times New Roman" w:hAnsi="Times New Roman" w:cs="Times New Roman"/>
          <w:sz w:val="24"/>
          <w:szCs w:val="24"/>
          <w:lang w:eastAsia="ru-RU" w:bidi="ru-RU"/>
        </w:rPr>
        <w:t>Мичуринском</w:t>
      </w:r>
      <w:r w:rsidRPr="004828AE">
        <w:rPr>
          <w:rFonts w:ascii="Times New Roman" w:hAnsi="Times New Roman" w:cs="Times New Roman"/>
          <w:sz w:val="24"/>
          <w:szCs w:val="24"/>
          <w:lang w:eastAsia="ru-RU" w:bidi="ru-RU"/>
        </w:rPr>
        <w:t xml:space="preserve"> сельско</w:t>
      </w:r>
      <w:r w:rsidR="00AA7582">
        <w:rPr>
          <w:rFonts w:ascii="Times New Roman" w:hAnsi="Times New Roman" w:cs="Times New Roman"/>
          <w:sz w:val="24"/>
          <w:szCs w:val="24"/>
          <w:lang w:eastAsia="ru-RU" w:bidi="ru-RU"/>
        </w:rPr>
        <w:t>м</w:t>
      </w:r>
      <w:r w:rsidR="00CD628D">
        <w:rPr>
          <w:rFonts w:ascii="Times New Roman" w:hAnsi="Times New Roman" w:cs="Times New Roman"/>
          <w:sz w:val="24"/>
          <w:szCs w:val="24"/>
          <w:lang w:eastAsia="ru-RU" w:bidi="ru-RU"/>
        </w:rPr>
        <w:t xml:space="preserve"> </w:t>
      </w:r>
      <w:r w:rsidRPr="004828AE">
        <w:rPr>
          <w:rFonts w:ascii="Times New Roman" w:hAnsi="Times New Roman" w:cs="Times New Roman"/>
          <w:sz w:val="24"/>
          <w:szCs w:val="24"/>
          <w:lang w:eastAsia="ru-RU" w:bidi="ru-RU"/>
        </w:rPr>
        <w:t>поселени</w:t>
      </w:r>
      <w:r w:rsidR="00AA7582">
        <w:rPr>
          <w:rFonts w:ascii="Times New Roman" w:hAnsi="Times New Roman" w:cs="Times New Roman"/>
          <w:sz w:val="24"/>
          <w:szCs w:val="24"/>
          <w:lang w:eastAsia="ru-RU" w:bidi="ru-RU"/>
        </w:rPr>
        <w:t>и</w:t>
      </w:r>
      <w:r w:rsidRPr="004828AE">
        <w:rPr>
          <w:rFonts w:ascii="Times New Roman" w:hAnsi="Times New Roman" w:cs="Times New Roman"/>
          <w:sz w:val="24"/>
          <w:szCs w:val="24"/>
          <w:lang w:eastAsia="ru-RU" w:bidi="ru-RU"/>
        </w:rPr>
        <w:t>,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w:t>
      </w:r>
      <w:r w:rsidR="006C2B40">
        <w:rPr>
          <w:rFonts w:ascii="Times New Roman" w:hAnsi="Times New Roman" w:cs="Times New Roman"/>
          <w:sz w:val="24"/>
          <w:szCs w:val="24"/>
          <w:lang w:eastAsia="ru-RU" w:bidi="ru-RU"/>
        </w:rPr>
        <w:t xml:space="preserve"> </w:t>
      </w:r>
      <w:r w:rsidRPr="00322763">
        <w:rPr>
          <w:rFonts w:ascii="Times New Roman" w:hAnsi="Times New Roman" w:cs="Times New Roman"/>
          <w:color w:val="000000"/>
          <w:sz w:val="24"/>
          <w:szCs w:val="24"/>
        </w:rPr>
        <w:t>Уставом</w:t>
      </w:r>
      <w:r w:rsidR="006C2B40">
        <w:rPr>
          <w:rFonts w:ascii="Times New Roman" w:hAnsi="Times New Roman" w:cs="Times New Roman"/>
          <w:color w:val="000000"/>
          <w:sz w:val="24"/>
          <w:szCs w:val="24"/>
        </w:rPr>
        <w:t xml:space="preserve"> </w:t>
      </w:r>
      <w:r w:rsidR="00CD628D" w:rsidRPr="00CD628D">
        <w:rPr>
          <w:rFonts w:ascii="Times New Roman" w:hAnsi="Times New Roman" w:cs="Times New Roman"/>
          <w:sz w:val="24"/>
          <w:szCs w:val="24"/>
        </w:rPr>
        <w:t>Мичуринско</w:t>
      </w:r>
      <w:r w:rsidR="00AA7582">
        <w:rPr>
          <w:rFonts w:ascii="Times New Roman" w:hAnsi="Times New Roman" w:cs="Times New Roman"/>
          <w:sz w:val="24"/>
          <w:szCs w:val="24"/>
        </w:rPr>
        <w:t>го</w:t>
      </w:r>
      <w:r w:rsidR="00CD628D" w:rsidRPr="00CD628D">
        <w:rPr>
          <w:rFonts w:ascii="Times New Roman" w:hAnsi="Times New Roman" w:cs="Times New Roman"/>
          <w:sz w:val="24"/>
          <w:szCs w:val="24"/>
        </w:rPr>
        <w:t xml:space="preserve"> сельско</w:t>
      </w:r>
      <w:r w:rsidR="00AA7582">
        <w:rPr>
          <w:rFonts w:ascii="Times New Roman" w:hAnsi="Times New Roman" w:cs="Times New Roman"/>
          <w:sz w:val="24"/>
          <w:szCs w:val="24"/>
        </w:rPr>
        <w:t>го</w:t>
      </w:r>
      <w:r w:rsidR="00CD628D" w:rsidRPr="00CD628D">
        <w:rPr>
          <w:rFonts w:ascii="Times New Roman" w:hAnsi="Times New Roman" w:cs="Times New Roman"/>
          <w:sz w:val="24"/>
          <w:szCs w:val="24"/>
        </w:rPr>
        <w:t xml:space="preserve"> поселени</w:t>
      </w:r>
      <w:r w:rsidR="00AA7582">
        <w:rPr>
          <w:rFonts w:ascii="Times New Roman" w:hAnsi="Times New Roman" w:cs="Times New Roman"/>
          <w:sz w:val="24"/>
          <w:szCs w:val="24"/>
        </w:rPr>
        <w:t>я</w:t>
      </w:r>
      <w:r w:rsidR="00CD628D" w:rsidRPr="00CD628D">
        <w:rPr>
          <w:rFonts w:ascii="Times New Roman" w:hAnsi="Times New Roman" w:cs="Times New Roman"/>
          <w:sz w:val="24"/>
          <w:szCs w:val="24"/>
        </w:rPr>
        <w:t xml:space="preserve"> Приозерск</w:t>
      </w:r>
      <w:r w:rsidR="00AA7582">
        <w:rPr>
          <w:rFonts w:ascii="Times New Roman" w:hAnsi="Times New Roman" w:cs="Times New Roman"/>
          <w:sz w:val="24"/>
          <w:szCs w:val="24"/>
        </w:rPr>
        <w:t>ого</w:t>
      </w:r>
      <w:r w:rsidR="00CD628D" w:rsidRPr="00CD628D">
        <w:rPr>
          <w:rFonts w:ascii="Times New Roman" w:hAnsi="Times New Roman" w:cs="Times New Roman"/>
          <w:sz w:val="24"/>
          <w:szCs w:val="24"/>
        </w:rPr>
        <w:t xml:space="preserve"> муниципальн</w:t>
      </w:r>
      <w:r w:rsidR="00AA7582">
        <w:rPr>
          <w:rFonts w:ascii="Times New Roman" w:hAnsi="Times New Roman" w:cs="Times New Roman"/>
          <w:sz w:val="24"/>
          <w:szCs w:val="24"/>
        </w:rPr>
        <w:t>ого</w:t>
      </w:r>
      <w:r w:rsidR="00CD628D" w:rsidRPr="00CD628D">
        <w:rPr>
          <w:rFonts w:ascii="Times New Roman" w:hAnsi="Times New Roman" w:cs="Times New Roman"/>
          <w:sz w:val="24"/>
          <w:szCs w:val="24"/>
        </w:rPr>
        <w:t xml:space="preserve"> район</w:t>
      </w:r>
      <w:r w:rsidR="00AA7582">
        <w:rPr>
          <w:rFonts w:ascii="Times New Roman" w:hAnsi="Times New Roman" w:cs="Times New Roman"/>
          <w:sz w:val="24"/>
          <w:szCs w:val="24"/>
        </w:rPr>
        <w:t>а</w:t>
      </w:r>
      <w:r w:rsidR="00CD628D" w:rsidRPr="00CD628D">
        <w:rPr>
          <w:rFonts w:ascii="Times New Roman" w:hAnsi="Times New Roman" w:cs="Times New Roman"/>
          <w:sz w:val="24"/>
          <w:szCs w:val="24"/>
        </w:rPr>
        <w:t xml:space="preserve"> Ленинградской области, администрация Мичуринско</w:t>
      </w:r>
      <w:r w:rsidR="00AA7582">
        <w:rPr>
          <w:rFonts w:ascii="Times New Roman" w:hAnsi="Times New Roman" w:cs="Times New Roman"/>
          <w:sz w:val="24"/>
          <w:szCs w:val="24"/>
        </w:rPr>
        <w:t>го</w:t>
      </w:r>
      <w:r w:rsidR="00CD628D" w:rsidRPr="00CD628D">
        <w:rPr>
          <w:rFonts w:ascii="Times New Roman" w:hAnsi="Times New Roman" w:cs="Times New Roman"/>
          <w:sz w:val="24"/>
          <w:szCs w:val="24"/>
        </w:rPr>
        <w:t xml:space="preserve"> сельско</w:t>
      </w:r>
      <w:r w:rsidR="00AA7582">
        <w:rPr>
          <w:rFonts w:ascii="Times New Roman" w:hAnsi="Times New Roman" w:cs="Times New Roman"/>
          <w:sz w:val="24"/>
          <w:szCs w:val="24"/>
        </w:rPr>
        <w:t>го</w:t>
      </w:r>
      <w:r w:rsidR="00CD628D" w:rsidRPr="00CD628D">
        <w:rPr>
          <w:rFonts w:ascii="Times New Roman" w:hAnsi="Times New Roman" w:cs="Times New Roman"/>
          <w:sz w:val="24"/>
          <w:szCs w:val="24"/>
        </w:rPr>
        <w:t xml:space="preserve"> поселени</w:t>
      </w:r>
      <w:r w:rsidR="00AA7582">
        <w:rPr>
          <w:rFonts w:ascii="Times New Roman" w:hAnsi="Times New Roman" w:cs="Times New Roman"/>
          <w:sz w:val="24"/>
          <w:szCs w:val="24"/>
        </w:rPr>
        <w:t>я</w:t>
      </w:r>
      <w:r w:rsidR="000C5C14">
        <w:rPr>
          <w:rFonts w:ascii="Times New Roman" w:hAnsi="Times New Roman" w:cs="Times New Roman"/>
          <w:sz w:val="24"/>
          <w:szCs w:val="24"/>
        </w:rPr>
        <w:t xml:space="preserve"> </w:t>
      </w:r>
      <w:r w:rsidR="00CD628D" w:rsidRPr="00CD628D">
        <w:rPr>
          <w:rFonts w:ascii="Times New Roman" w:hAnsi="Times New Roman" w:cs="Times New Roman"/>
          <w:b/>
          <w:sz w:val="24"/>
          <w:szCs w:val="24"/>
          <w:lang w:bidi="ru-RU"/>
        </w:rPr>
        <w:t>ПОСТАНОВЛЯЕТ:</w:t>
      </w:r>
    </w:p>
    <w:p w14:paraId="614F5CE3" w14:textId="77777777" w:rsidR="00AA7582" w:rsidRDefault="00AA7582" w:rsidP="00CD628D">
      <w:pPr>
        <w:widowControl w:val="0"/>
        <w:autoSpaceDE w:val="0"/>
        <w:spacing w:after="0" w:line="240" w:lineRule="auto"/>
        <w:jc w:val="both"/>
        <w:rPr>
          <w:rFonts w:ascii="Times New Roman" w:hAnsi="Times New Roman" w:cs="Times New Roman"/>
          <w:b/>
          <w:sz w:val="24"/>
          <w:szCs w:val="24"/>
          <w:lang w:bidi="ru-RU"/>
        </w:rPr>
      </w:pPr>
    </w:p>
    <w:p w14:paraId="775D7AD8" w14:textId="77777777" w:rsidR="00CD628D" w:rsidRPr="00CD628D" w:rsidRDefault="004828AE" w:rsidP="00CD628D">
      <w:pPr>
        <w:pStyle w:val="af2"/>
        <w:widowControl w:val="0"/>
        <w:numPr>
          <w:ilvl w:val="0"/>
          <w:numId w:val="16"/>
        </w:numPr>
        <w:autoSpaceDE w:val="0"/>
        <w:spacing w:line="240" w:lineRule="auto"/>
        <w:rPr>
          <w:b/>
          <w:lang w:eastAsia="ru-RU" w:bidi="ru-RU"/>
        </w:rPr>
      </w:pPr>
      <w:r w:rsidRPr="00CD628D">
        <w:t>Утвердить административный регламент предоставления муниципальной услуги «</w:t>
      </w:r>
      <w:r w:rsidR="00BF1A1D" w:rsidRPr="00CD628D">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CD628D">
        <w:t>» (Приложение).</w:t>
      </w:r>
    </w:p>
    <w:p w14:paraId="13AEAB3D" w14:textId="554923E8" w:rsidR="00CD628D" w:rsidRPr="00CD628D" w:rsidRDefault="004828AE" w:rsidP="00AA7582">
      <w:pPr>
        <w:pStyle w:val="af2"/>
        <w:widowControl w:val="0"/>
        <w:numPr>
          <w:ilvl w:val="0"/>
          <w:numId w:val="16"/>
        </w:numPr>
        <w:autoSpaceDE w:val="0"/>
        <w:spacing w:line="240" w:lineRule="auto"/>
        <w:rPr>
          <w:b/>
          <w:lang w:eastAsia="ru-RU" w:bidi="ru-RU"/>
        </w:rPr>
      </w:pPr>
      <w:r w:rsidRPr="00CD628D">
        <w:t>Признать утратившим силу постановление</w:t>
      </w:r>
      <w:r w:rsidR="00641A35" w:rsidRPr="00CD628D">
        <w:t xml:space="preserve"> администрации</w:t>
      </w:r>
      <w:r w:rsidR="00AA7582">
        <w:t xml:space="preserve"> «</w:t>
      </w:r>
      <w:r w:rsidR="00AA7582" w:rsidRPr="00AA7582">
        <w:t>Об утверждении административного регламента администрации МО Мичуринское сельское поселение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A7582">
        <w:t>»</w:t>
      </w:r>
      <w:r w:rsidR="00CD628D">
        <w:rPr>
          <w:shd w:val="clear" w:color="auto" w:fill="FFFFFF"/>
        </w:rPr>
        <w:t xml:space="preserve"> </w:t>
      </w:r>
      <w:r w:rsidRPr="00CD628D">
        <w:rPr>
          <w:bCs/>
          <w:lang w:eastAsia="ru-RU"/>
        </w:rPr>
        <w:t xml:space="preserve">от </w:t>
      </w:r>
      <w:r w:rsidR="00AA7582">
        <w:rPr>
          <w:bCs/>
          <w:lang w:eastAsia="ru-RU"/>
        </w:rPr>
        <w:t>16</w:t>
      </w:r>
      <w:r w:rsidRPr="00CD628D">
        <w:rPr>
          <w:bCs/>
          <w:lang w:eastAsia="ru-RU"/>
        </w:rPr>
        <w:t>.</w:t>
      </w:r>
      <w:r w:rsidR="00AA7582">
        <w:rPr>
          <w:bCs/>
          <w:lang w:eastAsia="ru-RU"/>
        </w:rPr>
        <w:t>11</w:t>
      </w:r>
      <w:r w:rsidRPr="00CD628D">
        <w:rPr>
          <w:bCs/>
          <w:lang w:eastAsia="ru-RU"/>
        </w:rPr>
        <w:t>.20</w:t>
      </w:r>
      <w:r w:rsidR="00AA7582">
        <w:rPr>
          <w:bCs/>
          <w:lang w:eastAsia="ru-RU"/>
        </w:rPr>
        <w:t>23</w:t>
      </w:r>
      <w:r w:rsidRPr="00CD628D">
        <w:rPr>
          <w:bCs/>
          <w:lang w:eastAsia="ru-RU"/>
        </w:rPr>
        <w:t xml:space="preserve"> года № </w:t>
      </w:r>
      <w:r w:rsidR="00AA7582">
        <w:rPr>
          <w:bCs/>
          <w:lang w:eastAsia="ru-RU"/>
        </w:rPr>
        <w:t>229</w:t>
      </w:r>
      <w:r w:rsidR="0082615F" w:rsidRPr="00CD628D">
        <w:rPr>
          <w:bCs/>
          <w:lang w:eastAsia="ru-RU"/>
        </w:rPr>
        <w:t>.</w:t>
      </w:r>
    </w:p>
    <w:p w14:paraId="2A75EDBD" w14:textId="49DA767A" w:rsidR="00CD628D" w:rsidRPr="00CD628D" w:rsidRDefault="00CD628D" w:rsidP="00CD628D">
      <w:pPr>
        <w:pStyle w:val="af2"/>
        <w:widowControl w:val="0"/>
        <w:numPr>
          <w:ilvl w:val="0"/>
          <w:numId w:val="16"/>
        </w:numPr>
        <w:autoSpaceDE w:val="0"/>
        <w:spacing w:line="240" w:lineRule="auto"/>
        <w:rPr>
          <w:b/>
          <w:lang w:eastAsia="ru-RU" w:bidi="ru-RU"/>
        </w:rPr>
      </w:pPr>
      <w:r w:rsidRPr="00CD628D">
        <w:t xml:space="preserve">Разместить настоящее постановление на официальном сайте администрации </w:t>
      </w:r>
      <w:r w:rsidR="008476B7">
        <w:t>Мичуринского</w:t>
      </w:r>
      <w:r w:rsidR="008476B7" w:rsidRPr="00BF1A1D">
        <w:t xml:space="preserve"> сельско</w:t>
      </w:r>
      <w:r w:rsidR="008476B7">
        <w:t>го</w:t>
      </w:r>
      <w:r w:rsidR="008476B7" w:rsidRPr="00BF1A1D">
        <w:t xml:space="preserve"> поселени</w:t>
      </w:r>
      <w:r w:rsidR="008476B7">
        <w:t>я</w:t>
      </w:r>
      <w:r w:rsidR="008476B7" w:rsidRPr="00BF1A1D">
        <w:t xml:space="preserve"> </w:t>
      </w:r>
      <w:r w:rsidRPr="00CD628D">
        <w:t>в сети Интернет и опубликовать в средствах массовой информации.</w:t>
      </w:r>
    </w:p>
    <w:p w14:paraId="07972F3A" w14:textId="77777777" w:rsidR="00CD628D" w:rsidRPr="00CD628D" w:rsidRDefault="00CD628D" w:rsidP="00CD628D">
      <w:pPr>
        <w:pStyle w:val="af2"/>
        <w:widowControl w:val="0"/>
        <w:numPr>
          <w:ilvl w:val="0"/>
          <w:numId w:val="16"/>
        </w:numPr>
        <w:autoSpaceDE w:val="0"/>
        <w:spacing w:line="240" w:lineRule="auto"/>
        <w:rPr>
          <w:b/>
          <w:lang w:eastAsia="ru-RU" w:bidi="ru-RU"/>
        </w:rPr>
      </w:pPr>
      <w:r w:rsidRPr="00CD628D">
        <w:t>Настоящее постановление вступает в силу после его официального опубликования.</w:t>
      </w:r>
    </w:p>
    <w:p w14:paraId="63B5718F" w14:textId="255D4E72" w:rsidR="00CD628D" w:rsidRPr="00CD628D" w:rsidRDefault="00CD628D" w:rsidP="00CD628D">
      <w:pPr>
        <w:pStyle w:val="af2"/>
        <w:widowControl w:val="0"/>
        <w:numPr>
          <w:ilvl w:val="0"/>
          <w:numId w:val="16"/>
        </w:numPr>
        <w:autoSpaceDE w:val="0"/>
        <w:spacing w:line="240" w:lineRule="auto"/>
        <w:rPr>
          <w:b/>
          <w:lang w:eastAsia="ru-RU" w:bidi="ru-RU"/>
        </w:rPr>
      </w:pPr>
      <w:r w:rsidRPr="00CD628D">
        <w:t>Контроль за выполнением настоящего постановления оставляю за собой.</w:t>
      </w:r>
    </w:p>
    <w:p w14:paraId="42D279BA" w14:textId="77777777" w:rsidR="00CD628D" w:rsidRDefault="00CD628D" w:rsidP="00CD628D">
      <w:pPr>
        <w:spacing w:after="0" w:line="240" w:lineRule="auto"/>
        <w:jc w:val="both"/>
        <w:rPr>
          <w:rFonts w:ascii="Times New Roman" w:eastAsia="Times New Roman" w:hAnsi="Times New Roman" w:cs="Times New Roman"/>
          <w:sz w:val="24"/>
          <w:szCs w:val="24"/>
        </w:rPr>
      </w:pPr>
    </w:p>
    <w:p w14:paraId="1F94BB4D" w14:textId="77777777" w:rsidR="00CD628D" w:rsidRDefault="00CD628D" w:rsidP="00CD628D">
      <w:pPr>
        <w:widowControl w:val="0"/>
        <w:autoSpaceDE w:val="0"/>
        <w:spacing w:after="0" w:line="240" w:lineRule="auto"/>
        <w:jc w:val="both"/>
        <w:rPr>
          <w:rFonts w:ascii="Times New Roman" w:eastAsia="Times New Roman" w:hAnsi="Times New Roman" w:cs="Times New Roman"/>
          <w:sz w:val="24"/>
          <w:szCs w:val="28"/>
        </w:rPr>
      </w:pPr>
    </w:p>
    <w:p w14:paraId="27E22D93" w14:textId="7842A8C7" w:rsidR="00CD628D" w:rsidRPr="00E70F10" w:rsidRDefault="00CD628D" w:rsidP="00CD628D">
      <w:pPr>
        <w:widowControl w:val="0"/>
        <w:autoSpaceDE w:val="0"/>
        <w:spacing w:after="0" w:line="240" w:lineRule="auto"/>
        <w:jc w:val="both"/>
        <w:rPr>
          <w:rFonts w:ascii="Times New Roman" w:eastAsia="Times New Roman" w:hAnsi="Times New Roman" w:cs="Times New Roman"/>
          <w:sz w:val="24"/>
          <w:szCs w:val="28"/>
        </w:rPr>
      </w:pPr>
      <w:r w:rsidRPr="00E70F10">
        <w:rPr>
          <w:rFonts w:ascii="Times New Roman" w:eastAsia="Times New Roman" w:hAnsi="Times New Roman" w:cs="Times New Roman"/>
          <w:sz w:val="24"/>
          <w:szCs w:val="28"/>
        </w:rPr>
        <w:t xml:space="preserve">И.о. главы администрации                                       </w:t>
      </w:r>
      <w:r>
        <w:rPr>
          <w:rFonts w:ascii="Times New Roman" w:eastAsia="Times New Roman" w:hAnsi="Times New Roman" w:cs="Times New Roman"/>
          <w:sz w:val="24"/>
          <w:szCs w:val="28"/>
        </w:rPr>
        <w:t xml:space="preserve">       </w:t>
      </w:r>
      <w:r w:rsidRPr="00E70F10">
        <w:rPr>
          <w:rFonts w:ascii="Times New Roman" w:eastAsia="Times New Roman" w:hAnsi="Times New Roman" w:cs="Times New Roman"/>
          <w:sz w:val="24"/>
          <w:szCs w:val="28"/>
        </w:rPr>
        <w:t xml:space="preserve">               </w:t>
      </w:r>
      <w:r w:rsidR="00AA7582">
        <w:rPr>
          <w:rFonts w:ascii="Times New Roman" w:eastAsia="Times New Roman" w:hAnsi="Times New Roman" w:cs="Times New Roman"/>
          <w:sz w:val="24"/>
          <w:szCs w:val="28"/>
        </w:rPr>
        <w:t xml:space="preserve">          </w:t>
      </w:r>
      <w:r w:rsidRPr="00E70F10">
        <w:rPr>
          <w:rFonts w:ascii="Times New Roman" w:eastAsia="Times New Roman" w:hAnsi="Times New Roman" w:cs="Times New Roman"/>
          <w:sz w:val="24"/>
          <w:szCs w:val="28"/>
        </w:rPr>
        <w:t xml:space="preserve">                     </w:t>
      </w:r>
      <w:r w:rsidR="00AA7582">
        <w:rPr>
          <w:rFonts w:ascii="Times New Roman" w:eastAsia="Times New Roman" w:hAnsi="Times New Roman" w:cs="Times New Roman"/>
          <w:sz w:val="24"/>
          <w:szCs w:val="28"/>
        </w:rPr>
        <w:t>А.Б. Иванов</w:t>
      </w:r>
    </w:p>
    <w:p w14:paraId="2AFB2783" w14:textId="012B4243" w:rsidR="00CD628D" w:rsidRPr="00E70F10" w:rsidRDefault="00CD628D" w:rsidP="00CD628D">
      <w:pPr>
        <w:widowControl w:val="0"/>
        <w:autoSpaceDE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p>
    <w:p w14:paraId="00278E88" w14:textId="77777777" w:rsidR="00CD628D" w:rsidRPr="00E70F10" w:rsidRDefault="00CD628D" w:rsidP="00CD628D">
      <w:pPr>
        <w:widowControl w:val="0"/>
        <w:autoSpaceDE w:val="0"/>
        <w:spacing w:after="0" w:line="240" w:lineRule="auto"/>
        <w:jc w:val="both"/>
        <w:rPr>
          <w:rFonts w:ascii="Times New Roman" w:eastAsia="Times New Roman" w:hAnsi="Times New Roman" w:cs="Times New Roman"/>
          <w:sz w:val="24"/>
          <w:szCs w:val="28"/>
        </w:rPr>
      </w:pPr>
    </w:p>
    <w:p w14:paraId="23297C1F" w14:textId="77777777" w:rsidR="00CD628D" w:rsidRPr="00CD628D" w:rsidRDefault="00CD628D" w:rsidP="00CD628D">
      <w:pPr>
        <w:widowControl w:val="0"/>
        <w:autoSpaceDE w:val="0"/>
        <w:spacing w:after="0" w:line="240" w:lineRule="auto"/>
        <w:jc w:val="both"/>
        <w:rPr>
          <w:rFonts w:ascii="Times New Roman" w:eastAsia="Times New Roman" w:hAnsi="Times New Roman" w:cs="Times New Roman"/>
          <w:sz w:val="24"/>
          <w:szCs w:val="28"/>
        </w:rPr>
      </w:pPr>
    </w:p>
    <w:p w14:paraId="098B8972" w14:textId="77777777" w:rsidR="00CD628D" w:rsidRPr="00CD628D" w:rsidRDefault="00CD628D" w:rsidP="00CD628D">
      <w:pPr>
        <w:widowControl w:val="0"/>
        <w:autoSpaceDE w:val="0"/>
        <w:spacing w:after="0" w:line="240" w:lineRule="auto"/>
        <w:jc w:val="both"/>
        <w:rPr>
          <w:rFonts w:ascii="Times New Roman" w:eastAsia="Times New Roman" w:hAnsi="Times New Roman" w:cs="Times New Roman"/>
          <w:sz w:val="16"/>
          <w:szCs w:val="28"/>
        </w:rPr>
      </w:pPr>
    </w:p>
    <w:p w14:paraId="49249CFD" w14:textId="7331ADB6" w:rsidR="00CD628D" w:rsidRPr="00CD628D" w:rsidRDefault="00CD628D" w:rsidP="00CD628D">
      <w:pPr>
        <w:widowControl w:val="0"/>
        <w:autoSpaceDE w:val="0"/>
        <w:spacing w:after="0" w:line="240" w:lineRule="auto"/>
        <w:jc w:val="both"/>
        <w:rPr>
          <w:rFonts w:ascii="Times New Roman" w:eastAsia="Times New Roman" w:hAnsi="Times New Roman" w:cs="Times New Roman"/>
          <w:sz w:val="16"/>
          <w:szCs w:val="28"/>
        </w:rPr>
      </w:pPr>
      <w:r w:rsidRPr="00CD628D">
        <w:rPr>
          <w:rFonts w:ascii="Times New Roman" w:eastAsia="Times New Roman" w:hAnsi="Times New Roman" w:cs="Times New Roman"/>
          <w:sz w:val="16"/>
          <w:szCs w:val="28"/>
        </w:rPr>
        <w:t xml:space="preserve">Исп. </w:t>
      </w:r>
      <w:r w:rsidR="00AA7582">
        <w:rPr>
          <w:rFonts w:ascii="Times New Roman" w:eastAsia="Times New Roman" w:hAnsi="Times New Roman" w:cs="Times New Roman"/>
          <w:sz w:val="16"/>
          <w:szCs w:val="28"/>
        </w:rPr>
        <w:t>В.В. Шихова</w:t>
      </w:r>
      <w:r w:rsidRPr="00CD628D">
        <w:rPr>
          <w:rFonts w:ascii="Times New Roman" w:eastAsia="Times New Roman" w:hAnsi="Times New Roman" w:cs="Times New Roman"/>
          <w:sz w:val="16"/>
          <w:szCs w:val="28"/>
        </w:rPr>
        <w:t xml:space="preserve"> </w:t>
      </w:r>
    </w:p>
    <w:p w14:paraId="1CA76B71" w14:textId="77777777" w:rsidR="00CD628D" w:rsidRPr="00CD628D" w:rsidRDefault="00CD628D" w:rsidP="00CD628D">
      <w:pPr>
        <w:widowControl w:val="0"/>
        <w:autoSpaceDE w:val="0"/>
        <w:spacing w:after="0" w:line="240" w:lineRule="auto"/>
        <w:jc w:val="both"/>
        <w:rPr>
          <w:rFonts w:ascii="Times New Roman" w:eastAsia="Times New Roman" w:hAnsi="Times New Roman" w:cs="Times New Roman"/>
          <w:sz w:val="16"/>
          <w:szCs w:val="28"/>
        </w:rPr>
      </w:pPr>
      <w:r w:rsidRPr="00CD628D">
        <w:rPr>
          <w:rFonts w:ascii="Times New Roman" w:eastAsia="Times New Roman" w:hAnsi="Times New Roman" w:cs="Times New Roman"/>
          <w:sz w:val="16"/>
          <w:szCs w:val="28"/>
        </w:rPr>
        <w:t>тел.8(81379)67-182</w:t>
      </w:r>
    </w:p>
    <w:p w14:paraId="7454D845" w14:textId="017A44F2" w:rsidR="00CD628D" w:rsidRPr="00CD628D" w:rsidRDefault="00CD628D" w:rsidP="00CD628D">
      <w:pPr>
        <w:widowControl w:val="0"/>
        <w:autoSpaceDE w:val="0"/>
        <w:spacing w:after="0" w:line="240" w:lineRule="auto"/>
        <w:jc w:val="both"/>
        <w:rPr>
          <w:rFonts w:ascii="Times New Roman" w:eastAsia="Times New Roman" w:hAnsi="Times New Roman" w:cs="Times New Roman"/>
          <w:sz w:val="16"/>
          <w:szCs w:val="28"/>
        </w:rPr>
      </w:pPr>
      <w:r w:rsidRPr="00CD628D">
        <w:rPr>
          <w:rFonts w:ascii="Times New Roman" w:eastAsia="Times New Roman" w:hAnsi="Times New Roman" w:cs="Times New Roman"/>
          <w:sz w:val="16"/>
          <w:szCs w:val="28"/>
        </w:rPr>
        <w:t>Дело-2, прокуратура-1, СМИ-1, администратор сайта-1</w:t>
      </w:r>
    </w:p>
    <w:p w14:paraId="62A5E6FD" w14:textId="77777777" w:rsidR="008476B7" w:rsidRDefault="008476B7">
      <w:pPr>
        <w:suppressAutoHyphens w:val="0"/>
        <w:spacing w:after="0" w:line="240" w:lineRule="auto"/>
        <w:rPr>
          <w:rFonts w:ascii="Times New Roman" w:eastAsia="Times New Roman" w:hAnsi="Times New Roman" w:cs="Times New Roman"/>
          <w:b/>
          <w:color w:val="000000"/>
          <w:kern w:val="32"/>
          <w:lang w:eastAsia="en-US"/>
        </w:rPr>
      </w:pPr>
      <w:r>
        <w:rPr>
          <w:rFonts w:ascii="Times New Roman" w:eastAsia="Times New Roman" w:hAnsi="Times New Roman" w:cs="Times New Roman"/>
          <w:b/>
          <w:color w:val="000000"/>
          <w:kern w:val="32"/>
          <w:lang w:eastAsia="en-US"/>
        </w:rPr>
        <w:br w:type="page"/>
      </w:r>
    </w:p>
    <w:p w14:paraId="445021D5" w14:textId="5CFFF6A4" w:rsidR="00644D9E" w:rsidRPr="002B62EC" w:rsidRDefault="00644D9E" w:rsidP="003D3EF3">
      <w:pPr>
        <w:keepNext/>
        <w:widowControl w:val="0"/>
        <w:suppressAutoHyphens w:val="0"/>
        <w:spacing w:after="0" w:line="240" w:lineRule="auto"/>
        <w:ind w:left="284"/>
        <w:jc w:val="right"/>
        <w:outlineLvl w:val="0"/>
        <w:rPr>
          <w:rFonts w:ascii="Times New Roman" w:eastAsia="Times New Roman" w:hAnsi="Times New Roman" w:cs="Times New Roman"/>
          <w:b/>
          <w:color w:val="000000"/>
          <w:kern w:val="32"/>
          <w:lang w:eastAsia="en-US"/>
        </w:rPr>
      </w:pPr>
      <w:bookmarkStart w:id="0" w:name="_GoBack"/>
      <w:bookmarkEnd w:id="0"/>
      <w:r w:rsidRPr="002B62EC">
        <w:rPr>
          <w:rFonts w:ascii="Times New Roman" w:eastAsia="Times New Roman" w:hAnsi="Times New Roman" w:cs="Times New Roman"/>
          <w:b/>
          <w:color w:val="000000"/>
          <w:kern w:val="32"/>
          <w:lang w:eastAsia="en-US"/>
        </w:rPr>
        <w:lastRenderedPageBreak/>
        <w:t xml:space="preserve">Утвержден </w:t>
      </w:r>
    </w:p>
    <w:p w14:paraId="512EB75A" w14:textId="77777777" w:rsidR="00644D9E" w:rsidRPr="002B62EC" w:rsidRDefault="00644D9E" w:rsidP="003D3EF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постановлением администрации </w:t>
      </w:r>
    </w:p>
    <w:p w14:paraId="198B69EA" w14:textId="44B18D27" w:rsidR="00644D9E" w:rsidRPr="00C90F71" w:rsidRDefault="00AA7582" w:rsidP="003D3EF3">
      <w:pPr>
        <w:widowControl w:val="0"/>
        <w:suppressAutoHyphens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Мичуринского</w:t>
      </w:r>
      <w:r w:rsidR="00CD628D">
        <w:rPr>
          <w:rFonts w:ascii="Times New Roman" w:eastAsia="Times New Roman" w:hAnsi="Times New Roman" w:cs="Times New Roman"/>
          <w:lang w:eastAsia="en-US"/>
        </w:rPr>
        <w:t xml:space="preserve"> сельско</w:t>
      </w:r>
      <w:r>
        <w:rPr>
          <w:rFonts w:ascii="Times New Roman" w:eastAsia="Times New Roman" w:hAnsi="Times New Roman" w:cs="Times New Roman"/>
          <w:lang w:eastAsia="en-US"/>
        </w:rPr>
        <w:t>го</w:t>
      </w:r>
      <w:r w:rsidR="00CD628D">
        <w:rPr>
          <w:rFonts w:ascii="Times New Roman" w:eastAsia="Times New Roman" w:hAnsi="Times New Roman" w:cs="Times New Roman"/>
          <w:lang w:eastAsia="en-US"/>
        </w:rPr>
        <w:t xml:space="preserve"> поселени</w:t>
      </w:r>
      <w:r>
        <w:rPr>
          <w:rFonts w:ascii="Times New Roman" w:eastAsia="Times New Roman" w:hAnsi="Times New Roman" w:cs="Times New Roman"/>
          <w:lang w:eastAsia="en-US"/>
        </w:rPr>
        <w:t>я</w:t>
      </w:r>
    </w:p>
    <w:p w14:paraId="146AFD6B" w14:textId="421A531F" w:rsidR="00644D9E" w:rsidRPr="002B62EC" w:rsidRDefault="00644D9E" w:rsidP="003D3EF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от</w:t>
      </w:r>
      <w:r w:rsidR="00E45CDE">
        <w:rPr>
          <w:rFonts w:ascii="Times New Roman" w:eastAsia="Times New Roman" w:hAnsi="Times New Roman" w:cs="Times New Roman"/>
          <w:color w:val="000000"/>
          <w:lang w:eastAsia="en-US"/>
        </w:rPr>
        <w:t xml:space="preserve"> </w:t>
      </w:r>
      <w:r w:rsidR="00AA7582">
        <w:rPr>
          <w:rFonts w:ascii="Times New Roman" w:eastAsia="Times New Roman" w:hAnsi="Times New Roman" w:cs="Times New Roman"/>
          <w:color w:val="000000"/>
          <w:lang w:eastAsia="en-US"/>
        </w:rPr>
        <w:t>30.07</w:t>
      </w:r>
      <w:r w:rsidR="00CD628D">
        <w:rPr>
          <w:rFonts w:ascii="Times New Roman" w:eastAsia="Times New Roman" w:hAnsi="Times New Roman" w:cs="Times New Roman"/>
          <w:color w:val="000000"/>
          <w:lang w:eastAsia="en-US"/>
        </w:rPr>
        <w:t>.</w:t>
      </w:r>
      <w:r w:rsidR="00AA7582">
        <w:rPr>
          <w:rFonts w:ascii="Times New Roman" w:eastAsia="Times New Roman" w:hAnsi="Times New Roman" w:cs="Times New Roman"/>
          <w:color w:val="000000"/>
          <w:lang w:eastAsia="en-US"/>
        </w:rPr>
        <w:t>2025</w:t>
      </w:r>
      <w:r w:rsidR="00695A09">
        <w:rPr>
          <w:rFonts w:ascii="Times New Roman" w:eastAsia="Times New Roman" w:hAnsi="Times New Roman" w:cs="Times New Roman"/>
          <w:color w:val="000000"/>
          <w:lang w:eastAsia="en-US"/>
        </w:rPr>
        <w:t xml:space="preserve"> </w:t>
      </w:r>
      <w:r w:rsidRPr="002B62EC">
        <w:rPr>
          <w:rFonts w:ascii="Times New Roman" w:eastAsia="Times New Roman" w:hAnsi="Times New Roman" w:cs="Times New Roman"/>
          <w:color w:val="000000"/>
          <w:lang w:eastAsia="en-US"/>
        </w:rPr>
        <w:t>года №</w:t>
      </w:r>
      <w:r w:rsidR="00695A09">
        <w:rPr>
          <w:rFonts w:ascii="Times New Roman" w:eastAsia="Times New Roman" w:hAnsi="Times New Roman" w:cs="Times New Roman"/>
          <w:color w:val="000000"/>
          <w:lang w:eastAsia="en-US"/>
        </w:rPr>
        <w:t xml:space="preserve"> </w:t>
      </w:r>
      <w:r w:rsidR="00AA7582">
        <w:rPr>
          <w:rFonts w:ascii="Times New Roman" w:eastAsia="Times New Roman" w:hAnsi="Times New Roman" w:cs="Times New Roman"/>
          <w:color w:val="000000"/>
          <w:lang w:eastAsia="en-US"/>
        </w:rPr>
        <w:t>79</w:t>
      </w:r>
      <w:r w:rsidRPr="002B62EC">
        <w:rPr>
          <w:rFonts w:ascii="Times New Roman" w:eastAsia="Times New Roman" w:hAnsi="Times New Roman" w:cs="Times New Roman"/>
          <w:color w:val="000000"/>
          <w:lang w:eastAsia="en-US"/>
        </w:rPr>
        <w:t xml:space="preserve"> </w:t>
      </w:r>
    </w:p>
    <w:p w14:paraId="6788A951" w14:textId="77777777" w:rsidR="00644D9E" w:rsidRPr="002B62EC" w:rsidRDefault="00644D9E" w:rsidP="003D3EF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(Приложение)</w:t>
      </w:r>
    </w:p>
    <w:p w14:paraId="00D47227" w14:textId="77777777" w:rsidR="0098517F" w:rsidRDefault="0098517F" w:rsidP="003D3EF3">
      <w:pPr>
        <w:suppressAutoHyphens w:val="0"/>
        <w:spacing w:after="0" w:line="240" w:lineRule="auto"/>
        <w:jc w:val="center"/>
        <w:rPr>
          <w:rFonts w:ascii="Times New Roman" w:eastAsia="Times New Roman" w:hAnsi="Times New Roman" w:cs="Times New Roman"/>
          <w:bCs/>
          <w:sz w:val="24"/>
          <w:szCs w:val="24"/>
          <w:lang w:eastAsia="ru-RU"/>
        </w:rPr>
      </w:pPr>
    </w:p>
    <w:p w14:paraId="712C00F5" w14:textId="77777777" w:rsidR="0098517F" w:rsidRPr="00C51173" w:rsidRDefault="0098517F" w:rsidP="00E45CDE">
      <w:pPr>
        <w:suppressAutoHyphens w:val="0"/>
        <w:spacing w:after="0" w:line="240" w:lineRule="auto"/>
        <w:jc w:val="center"/>
        <w:rPr>
          <w:rFonts w:ascii="Times New Roman" w:eastAsia="Times New Roman" w:hAnsi="Times New Roman" w:cs="Times New Roman"/>
          <w:bCs/>
          <w:sz w:val="24"/>
          <w:szCs w:val="24"/>
          <w:lang w:eastAsia="ru-RU"/>
        </w:rPr>
      </w:pPr>
      <w:r w:rsidRPr="00C51173">
        <w:rPr>
          <w:rFonts w:ascii="Times New Roman" w:eastAsia="Times New Roman" w:hAnsi="Times New Roman" w:cs="Times New Roman"/>
          <w:bCs/>
          <w:sz w:val="24"/>
          <w:szCs w:val="24"/>
          <w:lang w:eastAsia="ru-RU"/>
        </w:rPr>
        <w:t>АДМИНИСТРАТИВНЫЙ РЕГЛАМЕНТ</w:t>
      </w:r>
    </w:p>
    <w:p w14:paraId="402D9916" w14:textId="77777777" w:rsidR="0098517F" w:rsidRPr="00C51173" w:rsidRDefault="0098517F" w:rsidP="00E45CDE">
      <w:p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C51173">
        <w:rPr>
          <w:rFonts w:ascii="Times New Roman" w:eastAsia="Times New Roman" w:hAnsi="Times New Roman" w:cs="Times New Roman"/>
          <w:bCs/>
          <w:sz w:val="24"/>
          <w:szCs w:val="24"/>
          <w:lang w:eastAsia="ru-RU"/>
        </w:rPr>
        <w:t>о предоставлению муниципальной услуги</w:t>
      </w:r>
    </w:p>
    <w:p w14:paraId="3056BD88" w14:textId="77777777" w:rsidR="00FD5BD6" w:rsidRDefault="00BF1A1D" w:rsidP="00E45CDE">
      <w:pPr>
        <w:spacing w:after="0" w:line="240" w:lineRule="auto"/>
        <w:jc w:val="center"/>
        <w:rPr>
          <w:rFonts w:ascii="Times New Roman" w:hAnsi="Times New Roman" w:cs="Times New Roman"/>
          <w:b/>
          <w:bCs/>
          <w:sz w:val="24"/>
          <w:szCs w:val="24"/>
        </w:rPr>
      </w:pPr>
      <w:r w:rsidRPr="00CC6E1D">
        <w:rPr>
          <w:rFonts w:ascii="Times New Roman" w:hAnsi="Times New Roman" w:cs="Times New Roman"/>
          <w:b/>
          <w:bCs/>
          <w:sz w:val="24"/>
          <w:szCs w:val="24"/>
        </w:rPr>
        <w:t xml:space="preserve"> «Признание помещения жилым помещением, </w:t>
      </w:r>
    </w:p>
    <w:p w14:paraId="0AB1CA66" w14:textId="77777777" w:rsidR="00FD5BD6" w:rsidRDefault="00BF1A1D" w:rsidP="00E45CDE">
      <w:pPr>
        <w:spacing w:after="0" w:line="240" w:lineRule="auto"/>
        <w:jc w:val="center"/>
        <w:rPr>
          <w:rFonts w:ascii="Times New Roman" w:hAnsi="Times New Roman" w:cs="Times New Roman"/>
          <w:b/>
          <w:bCs/>
          <w:sz w:val="24"/>
          <w:szCs w:val="24"/>
        </w:rPr>
      </w:pPr>
      <w:r w:rsidRPr="00CC6E1D">
        <w:rPr>
          <w:rFonts w:ascii="Times New Roman" w:hAnsi="Times New Roman" w:cs="Times New Roman"/>
          <w:b/>
          <w:bCs/>
          <w:sz w:val="24"/>
          <w:szCs w:val="24"/>
        </w:rPr>
        <w:t xml:space="preserve">жилого помещения непригодным для проживания, </w:t>
      </w:r>
    </w:p>
    <w:p w14:paraId="61AE632D" w14:textId="77777777" w:rsidR="00BF1A1D" w:rsidRPr="00CC6E1D" w:rsidRDefault="00BF1A1D" w:rsidP="00E45CDE">
      <w:pPr>
        <w:spacing w:after="0" w:line="240" w:lineRule="auto"/>
        <w:jc w:val="center"/>
        <w:rPr>
          <w:rFonts w:ascii="Times New Roman" w:hAnsi="Times New Roman" w:cs="Times New Roman"/>
          <w:b/>
          <w:bCs/>
          <w:sz w:val="24"/>
          <w:szCs w:val="24"/>
        </w:rPr>
      </w:pPr>
      <w:r w:rsidRPr="00CC6E1D">
        <w:rPr>
          <w:rFonts w:ascii="Times New Roman" w:hAnsi="Times New Roman" w:cs="Times New Roman"/>
          <w:b/>
          <w:bCs/>
          <w:sz w:val="24"/>
          <w:szCs w:val="24"/>
        </w:rPr>
        <w:t>многоквартирного дома аварийным и подлежащим сносу или реконструкции»</w:t>
      </w:r>
    </w:p>
    <w:p w14:paraId="7A1F910F" w14:textId="77777777" w:rsidR="00BF1A1D" w:rsidRDefault="00BF1A1D" w:rsidP="00E45CDE">
      <w:pPr>
        <w:spacing w:after="0" w:line="240" w:lineRule="auto"/>
        <w:jc w:val="center"/>
        <w:rPr>
          <w:rFonts w:ascii="Times New Roman" w:hAnsi="Times New Roman" w:cs="Times New Roman"/>
          <w:sz w:val="24"/>
          <w:szCs w:val="24"/>
        </w:rPr>
      </w:pPr>
      <w:r w:rsidRPr="00CC6E1D">
        <w:rPr>
          <w:rFonts w:ascii="Times New Roman" w:hAnsi="Times New Roman" w:cs="Times New Roman"/>
          <w:sz w:val="24"/>
          <w:szCs w:val="24"/>
        </w:rPr>
        <w:t xml:space="preserve">(Сокращенное наименование: «Признание помещения жилым помещением, </w:t>
      </w:r>
      <w:r w:rsidRPr="00CC6E1D">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Pr="00CC6E1D">
        <w:rPr>
          <w:rFonts w:ascii="Times New Roman" w:hAnsi="Times New Roman" w:cs="Times New Roman"/>
          <w:sz w:val="24"/>
          <w:szCs w:val="24"/>
        </w:rPr>
        <w:t>»)</w:t>
      </w:r>
    </w:p>
    <w:p w14:paraId="280CD2E1" w14:textId="77777777" w:rsidR="00FD5BD6" w:rsidRPr="00CC6E1D" w:rsidRDefault="00FD5BD6" w:rsidP="003D3EF3">
      <w:pPr>
        <w:spacing w:after="0"/>
        <w:jc w:val="center"/>
        <w:rPr>
          <w:rFonts w:ascii="Times New Roman" w:hAnsi="Times New Roman" w:cs="Times New Roman"/>
          <w:sz w:val="24"/>
          <w:szCs w:val="24"/>
        </w:rPr>
      </w:pPr>
    </w:p>
    <w:p w14:paraId="38A4C935" w14:textId="16303B34" w:rsidR="00E45CDE" w:rsidRDefault="00BF1A1D" w:rsidP="00DE326C">
      <w:pPr>
        <w:pStyle w:val="af2"/>
        <w:widowControl w:val="0"/>
        <w:numPr>
          <w:ilvl w:val="0"/>
          <w:numId w:val="14"/>
        </w:numPr>
        <w:tabs>
          <w:tab w:val="left" w:pos="142"/>
          <w:tab w:val="left" w:pos="284"/>
          <w:tab w:val="left" w:pos="1134"/>
        </w:tabs>
        <w:suppressAutoHyphens w:val="0"/>
        <w:autoSpaceDE w:val="0"/>
        <w:autoSpaceDN w:val="0"/>
        <w:adjustRightInd w:val="0"/>
        <w:spacing w:line="240" w:lineRule="auto"/>
        <w:ind w:left="0" w:firstLine="0"/>
        <w:contextualSpacing/>
        <w:jc w:val="center"/>
        <w:outlineLvl w:val="0"/>
        <w:rPr>
          <w:b/>
          <w:bCs/>
        </w:rPr>
      </w:pPr>
      <w:bookmarkStart w:id="1" w:name="sub_1001"/>
      <w:r w:rsidRPr="00E45CDE">
        <w:rPr>
          <w:b/>
          <w:bCs/>
        </w:rPr>
        <w:t>Общие положения</w:t>
      </w:r>
    </w:p>
    <w:p w14:paraId="535BEBF1" w14:textId="77777777" w:rsidR="00E45CDE" w:rsidRPr="00E45CDE" w:rsidRDefault="00E45CDE" w:rsidP="00E45CDE">
      <w:pPr>
        <w:pStyle w:val="af2"/>
        <w:widowControl w:val="0"/>
        <w:tabs>
          <w:tab w:val="left" w:pos="142"/>
          <w:tab w:val="left" w:pos="284"/>
          <w:tab w:val="left" w:pos="1134"/>
        </w:tabs>
        <w:suppressAutoHyphens w:val="0"/>
        <w:autoSpaceDE w:val="0"/>
        <w:autoSpaceDN w:val="0"/>
        <w:adjustRightInd w:val="0"/>
        <w:spacing w:line="240" w:lineRule="auto"/>
        <w:ind w:firstLine="0"/>
        <w:contextualSpacing/>
        <w:outlineLvl w:val="0"/>
        <w:rPr>
          <w:b/>
          <w:bCs/>
        </w:rPr>
      </w:pPr>
    </w:p>
    <w:p w14:paraId="77AF3C79" w14:textId="4598A038" w:rsidR="00BF1A1D" w:rsidRPr="00FD5BD6" w:rsidRDefault="00FD5BD6" w:rsidP="003D3EF3">
      <w:pPr>
        <w:pStyle w:val="af2"/>
        <w:widowControl w:val="0"/>
        <w:tabs>
          <w:tab w:val="left" w:pos="142"/>
          <w:tab w:val="left" w:pos="284"/>
          <w:tab w:val="left" w:pos="1134"/>
        </w:tabs>
        <w:suppressAutoHyphens w:val="0"/>
        <w:autoSpaceDE w:val="0"/>
        <w:autoSpaceDN w:val="0"/>
        <w:adjustRightInd w:val="0"/>
        <w:spacing w:line="240" w:lineRule="auto"/>
        <w:ind w:left="0" w:firstLine="0"/>
        <w:contextualSpacing/>
      </w:pPr>
      <w:bookmarkStart w:id="2" w:name="sub_1011"/>
      <w:bookmarkEnd w:id="1"/>
      <w:r>
        <w:rPr>
          <w:sz w:val="28"/>
          <w:szCs w:val="28"/>
        </w:rPr>
        <w:t xml:space="preserve">          </w:t>
      </w:r>
      <w:r w:rsidRPr="00FD5BD6">
        <w:t>1.1.</w:t>
      </w:r>
      <w:r w:rsidR="00BF1A1D" w:rsidRPr="00FD5BD6">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w:t>
      </w:r>
      <w:r w:rsidR="00E45CDE" w:rsidRPr="00FD5BD6">
        <w:t>реконструкции» (</w:t>
      </w:r>
      <w:r w:rsidR="00BF1A1D" w:rsidRPr="00FD5BD6">
        <w:t>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14:paraId="18AFF701" w14:textId="77777777" w:rsidR="00BF1A1D" w:rsidRPr="00FD5BD6" w:rsidRDefault="00BF1A1D" w:rsidP="00E45CD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FD5BD6">
        <w:rPr>
          <w:rFonts w:ascii="Times New Roman" w:hAnsi="Times New Roman" w:cs="Times New Roman"/>
          <w:sz w:val="24"/>
          <w:szCs w:val="24"/>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FD5BD6">
        <w:rPr>
          <w:rFonts w:ascii="Times New Roman" w:hAnsi="Times New Roman" w:cs="Times New Roman"/>
          <w:sz w:val="24"/>
          <w:szCs w:val="24"/>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FD5BD6">
        <w:rPr>
          <w:rFonts w:ascii="Times New Roman" w:hAnsi="Times New Roman" w:cs="Times New Roman"/>
          <w:sz w:val="24"/>
          <w:szCs w:val="24"/>
          <w:lang w:eastAsia="en-US"/>
        </w:rPr>
        <w:br/>
        <w:t>и принятия решения по результатам оценки является:</w:t>
      </w:r>
    </w:p>
    <w:p w14:paraId="31A39D62" w14:textId="77777777" w:rsidR="00BF1A1D" w:rsidRPr="00FD5BD6" w:rsidRDefault="00BF1A1D" w:rsidP="00E45CD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5BD6">
        <w:rPr>
          <w:rFonts w:ascii="Times New Roman" w:hAnsi="Times New Roman" w:cs="Times New Roman"/>
          <w:sz w:val="24"/>
          <w:szCs w:val="24"/>
        </w:rPr>
        <w:t>- заявление лица, имеющего право на получение муниципальной услуги;</w:t>
      </w:r>
    </w:p>
    <w:p w14:paraId="6CD97F08" w14:textId="340AC14D" w:rsidR="00BF1A1D" w:rsidRPr="00FD5BD6" w:rsidRDefault="00BF1A1D" w:rsidP="00E45CD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 xml:space="preserve">- получение </w:t>
      </w:r>
      <w:r w:rsidRPr="00FD5BD6">
        <w:rPr>
          <w:rFonts w:ascii="Times New Roman" w:hAnsi="Times New Roman" w:cs="Times New Roman"/>
          <w:sz w:val="24"/>
          <w:szCs w:val="24"/>
          <w:lang w:eastAsia="en-US"/>
        </w:rPr>
        <w:t>сводного перечня объектов (жилых помещений), находящихся</w:t>
      </w:r>
      <w:r w:rsidR="00E45CDE">
        <w:rPr>
          <w:rFonts w:ascii="Times New Roman" w:hAnsi="Times New Roman" w:cs="Times New Roman"/>
          <w:sz w:val="24"/>
          <w:szCs w:val="24"/>
          <w:lang w:eastAsia="en-US"/>
        </w:rPr>
        <w:t xml:space="preserve"> </w:t>
      </w:r>
      <w:r w:rsidRPr="00FD5BD6">
        <w:rPr>
          <w:rFonts w:ascii="Times New Roman" w:hAnsi="Times New Roman" w:cs="Times New Roman"/>
          <w:sz w:val="24"/>
          <w:szCs w:val="24"/>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EEB4C37" w14:textId="77777777" w:rsidR="00BF1A1D" w:rsidRPr="00BD0361" w:rsidRDefault="00BF1A1D" w:rsidP="00E45CD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1.2</w:t>
      </w:r>
      <w:r w:rsidRPr="00BD0361">
        <w:rPr>
          <w:rFonts w:ascii="Times New Roman" w:hAnsi="Times New Roman" w:cs="Times New Roman"/>
          <w:sz w:val="24"/>
          <w:szCs w:val="24"/>
        </w:rPr>
        <w:t xml:space="preserve">. Заявителями, имеющими право на получение муниципальной услуги, являются: </w:t>
      </w:r>
    </w:p>
    <w:p w14:paraId="53D7D2FD" w14:textId="77777777" w:rsidR="00BF1A1D" w:rsidRPr="00FD5BD6" w:rsidRDefault="00BF1A1D" w:rsidP="00E45CDE">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D0361">
        <w:rPr>
          <w:rFonts w:ascii="Times New Roman" w:hAnsi="Times New Roman" w:cs="Times New Roman"/>
          <w:sz w:val="24"/>
          <w:szCs w:val="24"/>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sidRPr="00BD0361">
        <w:rPr>
          <w:rFonts w:ascii="Times New Roman" w:hAnsi="Times New Roman" w:cs="Times New Roman"/>
          <w:sz w:val="24"/>
          <w:szCs w:val="24"/>
        </w:rPr>
        <w:t>;</w:t>
      </w:r>
    </w:p>
    <w:p w14:paraId="600FB924" w14:textId="77777777" w:rsidR="00BF1A1D" w:rsidRPr="00FD5BD6" w:rsidRDefault="00BF1A1D" w:rsidP="00E45CDE">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Представлять интересы заявителя имеют право:</w:t>
      </w:r>
    </w:p>
    <w:p w14:paraId="563E8CF1" w14:textId="77777777" w:rsidR="00FD5BD6" w:rsidRDefault="00BF1A1D" w:rsidP="003D3EF3">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 от имени физических лиц:</w:t>
      </w:r>
    </w:p>
    <w:p w14:paraId="38B1E4D9" w14:textId="77777777" w:rsidR="00BF1A1D" w:rsidRPr="00FD5BD6" w:rsidRDefault="00BF1A1D" w:rsidP="003D3EF3">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представители, действующие в силу полномочий, основанных на доверенности или договоре;</w:t>
      </w:r>
    </w:p>
    <w:p w14:paraId="1BA536DF" w14:textId="77777777" w:rsidR="00BF1A1D" w:rsidRPr="00FD5BD6" w:rsidRDefault="00BF1A1D" w:rsidP="003D3EF3">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опекуны недееспособных граждан;</w:t>
      </w:r>
    </w:p>
    <w:p w14:paraId="2C36BAEA" w14:textId="77777777" w:rsidR="00BF1A1D" w:rsidRPr="00FD5BD6" w:rsidRDefault="00BF1A1D" w:rsidP="003D3EF3">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14:paraId="4AAD7BCC" w14:textId="77777777" w:rsidR="00BF1A1D" w:rsidRPr="00FD5BD6" w:rsidRDefault="00BF1A1D" w:rsidP="003D3EF3">
      <w:pPr>
        <w:tabs>
          <w:tab w:val="left" w:pos="1134"/>
        </w:tabs>
        <w:spacing w:after="0" w:line="240" w:lineRule="auto"/>
        <w:ind w:firstLine="709"/>
        <w:jc w:val="both"/>
        <w:rPr>
          <w:rFonts w:ascii="Times New Roman" w:hAnsi="Times New Roman" w:cs="Times New Roman"/>
          <w:sz w:val="24"/>
          <w:szCs w:val="24"/>
        </w:rPr>
      </w:pPr>
      <w:r w:rsidRPr="00FD5BD6">
        <w:rPr>
          <w:rFonts w:ascii="Times New Roman" w:hAnsi="Times New Roman" w:cs="Times New Roman"/>
          <w:sz w:val="24"/>
          <w:szCs w:val="24"/>
        </w:rPr>
        <w:t>- от имени юридических лиц:</w:t>
      </w:r>
    </w:p>
    <w:p w14:paraId="7C732450" w14:textId="77777777" w:rsidR="00BF1A1D" w:rsidRPr="00FD5BD6" w:rsidRDefault="00BF1A1D" w:rsidP="003D3EF3">
      <w:pPr>
        <w:pStyle w:val="ConsPlusNormal"/>
        <w:ind w:firstLine="709"/>
        <w:jc w:val="both"/>
        <w:rPr>
          <w:rFonts w:ascii="Times New Roman" w:hAnsi="Times New Roman" w:cs="Times New Roman"/>
          <w:sz w:val="24"/>
          <w:szCs w:val="24"/>
        </w:rPr>
      </w:pPr>
      <w:r w:rsidRPr="00FD5BD6">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14:paraId="0BC3C7F1" w14:textId="77777777" w:rsidR="00E45CDE" w:rsidRDefault="00BF1A1D" w:rsidP="00E45CDE">
      <w:pPr>
        <w:pStyle w:val="ConsPlusNormal"/>
        <w:ind w:firstLine="709"/>
        <w:jc w:val="both"/>
        <w:rPr>
          <w:rFonts w:ascii="Times New Roman" w:hAnsi="Times New Roman" w:cs="Times New Roman"/>
          <w:sz w:val="24"/>
          <w:szCs w:val="24"/>
        </w:rPr>
      </w:pPr>
      <w:r w:rsidRPr="00FD5BD6">
        <w:rPr>
          <w:rFonts w:ascii="Times New Roman" w:hAnsi="Times New Roman" w:cs="Times New Roman"/>
          <w:sz w:val="24"/>
          <w:szCs w:val="24"/>
        </w:rPr>
        <w:t xml:space="preserve">представители, действующие от имени заявителя в силу полномочий </w:t>
      </w:r>
      <w:r w:rsidRPr="00FD5BD6">
        <w:rPr>
          <w:rFonts w:ascii="Times New Roman" w:hAnsi="Times New Roman" w:cs="Times New Roman"/>
          <w:sz w:val="24"/>
          <w:szCs w:val="24"/>
        </w:rPr>
        <w:br/>
        <w:t>на основании доверенности или договора.</w:t>
      </w:r>
      <w:bookmarkStart w:id="3" w:name="sub_1002"/>
    </w:p>
    <w:p w14:paraId="7D1B5779" w14:textId="097F6192" w:rsidR="00BF1A1D" w:rsidRPr="00FD5BD6" w:rsidRDefault="00BF1A1D" w:rsidP="00E45CDE">
      <w:pPr>
        <w:pStyle w:val="ConsPlusNormal"/>
        <w:ind w:firstLine="709"/>
        <w:jc w:val="both"/>
        <w:rPr>
          <w:rFonts w:ascii="Times New Roman" w:hAnsi="Times New Roman" w:cs="Times New Roman"/>
          <w:sz w:val="24"/>
          <w:szCs w:val="24"/>
        </w:rPr>
      </w:pPr>
      <w:r w:rsidRPr="00FD5BD6">
        <w:rPr>
          <w:rFonts w:ascii="Times New Roman" w:hAnsi="Times New Roman" w:cs="Times New Roman"/>
          <w:sz w:val="24"/>
          <w:szCs w:val="24"/>
        </w:rPr>
        <w:t>1.3. Информация о месте нахождения администрации</w:t>
      </w:r>
      <w:r w:rsidR="00E45CDE">
        <w:rPr>
          <w:rFonts w:ascii="Times New Roman" w:hAnsi="Times New Roman" w:cs="Times New Roman"/>
          <w:sz w:val="24"/>
          <w:szCs w:val="24"/>
        </w:rPr>
        <w:t xml:space="preserve"> </w:t>
      </w:r>
      <w:r w:rsidR="00CD628D">
        <w:rPr>
          <w:rFonts w:ascii="Times New Roman" w:hAnsi="Times New Roman" w:cs="Times New Roman"/>
          <w:sz w:val="24"/>
          <w:szCs w:val="24"/>
        </w:rPr>
        <w:t>МО Мичуринское сельское поселение</w:t>
      </w:r>
      <w:r w:rsidRPr="00FD5BD6">
        <w:rPr>
          <w:rFonts w:ascii="Times New Roman" w:hAnsi="Times New Roman" w:cs="Times New Roman"/>
          <w:sz w:val="24"/>
          <w:szCs w:val="24"/>
        </w:rPr>
        <w:t xml:space="preserve">, предоставляющей муниципальную услугу, организации, участвующей в </w:t>
      </w:r>
      <w:r w:rsidRPr="00FD5BD6">
        <w:rPr>
          <w:rFonts w:ascii="Times New Roman" w:hAnsi="Times New Roman" w:cs="Times New Roman"/>
          <w:sz w:val="24"/>
          <w:szCs w:val="24"/>
        </w:rPr>
        <w:lastRenderedPageBreak/>
        <w:t xml:space="preserve">предоставлении услуги и не являющейся многофункциональными центрами предоставления государственных и муниципальных услуг, графиках </w:t>
      </w:r>
      <w:r w:rsidR="00E45CDE" w:rsidRPr="00FD5BD6">
        <w:rPr>
          <w:rFonts w:ascii="Times New Roman" w:hAnsi="Times New Roman" w:cs="Times New Roman"/>
          <w:sz w:val="24"/>
          <w:szCs w:val="24"/>
        </w:rPr>
        <w:t>работы, контактных</w:t>
      </w:r>
      <w:r w:rsidRPr="00FD5BD6">
        <w:rPr>
          <w:rFonts w:ascii="Times New Roman" w:hAnsi="Times New Roman" w:cs="Times New Roman"/>
          <w:sz w:val="24"/>
          <w:szCs w:val="24"/>
        </w:rPr>
        <w:t xml:space="preserve"> телефонах, адресах электронной почты размещается:</w:t>
      </w:r>
    </w:p>
    <w:p w14:paraId="1CF7C4A8" w14:textId="1AB05646" w:rsidR="00BF1A1D" w:rsidRPr="00FD5BD6" w:rsidRDefault="00BF1A1D" w:rsidP="003D3EF3">
      <w:pPr>
        <w:pStyle w:val="af2"/>
        <w:widowControl w:val="0"/>
        <w:tabs>
          <w:tab w:val="left" w:pos="142"/>
          <w:tab w:val="left" w:pos="284"/>
        </w:tabs>
        <w:autoSpaceDE w:val="0"/>
        <w:autoSpaceDN w:val="0"/>
        <w:adjustRightInd w:val="0"/>
        <w:spacing w:line="240" w:lineRule="auto"/>
        <w:ind w:left="0"/>
      </w:pPr>
      <w:r w:rsidRPr="00FD5BD6">
        <w:t xml:space="preserve">на информационных стендах в местах предоставления </w:t>
      </w:r>
      <w:r w:rsidR="00E45CDE" w:rsidRPr="00FD5BD6">
        <w:t>муниципальной услуги</w:t>
      </w:r>
      <w:r w:rsidRPr="00FD5BD6">
        <w:t xml:space="preserve"> (в доступном для заявителей месте); </w:t>
      </w:r>
    </w:p>
    <w:p w14:paraId="684012B5" w14:textId="77777777" w:rsidR="00BF1A1D" w:rsidRPr="00FD5BD6" w:rsidRDefault="00BF1A1D" w:rsidP="003D3EF3">
      <w:pPr>
        <w:pStyle w:val="af2"/>
        <w:widowControl w:val="0"/>
        <w:tabs>
          <w:tab w:val="left" w:pos="142"/>
          <w:tab w:val="left" w:pos="284"/>
        </w:tabs>
        <w:autoSpaceDE w:val="0"/>
        <w:autoSpaceDN w:val="0"/>
        <w:adjustRightInd w:val="0"/>
        <w:spacing w:line="240" w:lineRule="auto"/>
        <w:ind w:left="0"/>
      </w:pPr>
      <w:r w:rsidRPr="00FD5BD6">
        <w:t>- на сайте администрации;</w:t>
      </w:r>
    </w:p>
    <w:p w14:paraId="3D4AF518" w14:textId="77777777" w:rsidR="00826C7F" w:rsidRDefault="00826C7F" w:rsidP="00826C7F">
      <w:pPr>
        <w:pStyle w:val="af2"/>
        <w:widowControl w:val="0"/>
        <w:tabs>
          <w:tab w:val="left" w:pos="142"/>
          <w:tab w:val="left" w:pos="284"/>
        </w:tabs>
        <w:autoSpaceDE w:val="0"/>
        <w:autoSpaceDN w:val="0"/>
        <w:adjustRightInd w:val="0"/>
        <w:spacing w:line="240" w:lineRule="auto"/>
        <w:ind w:left="0"/>
      </w:pPr>
      <w:r>
        <w:t xml:space="preserve">- на сайте Государственного бюджетного учреждения Ленинградской области «Многофункциональный центр предоставления государственных </w:t>
      </w:r>
    </w:p>
    <w:p w14:paraId="7FA97F9E" w14:textId="77777777" w:rsidR="00826C7F" w:rsidRDefault="00826C7F" w:rsidP="00826C7F">
      <w:pPr>
        <w:pStyle w:val="af2"/>
        <w:widowControl w:val="0"/>
        <w:tabs>
          <w:tab w:val="left" w:pos="142"/>
          <w:tab w:val="left" w:pos="284"/>
        </w:tabs>
        <w:autoSpaceDE w:val="0"/>
        <w:autoSpaceDN w:val="0"/>
        <w:adjustRightInd w:val="0"/>
        <w:spacing w:line="240" w:lineRule="auto"/>
        <w:ind w:left="0"/>
      </w:pPr>
      <w:r>
        <w:t>и муниципальных услуг» (далее - ГБУ ЛО «МФЦ»): https://mfc47.ru/;</w:t>
      </w:r>
    </w:p>
    <w:p w14:paraId="2491E030" w14:textId="77777777" w:rsidR="00826C7F" w:rsidRDefault="00826C7F" w:rsidP="00826C7F">
      <w:pPr>
        <w:pStyle w:val="af2"/>
        <w:widowControl w:val="0"/>
        <w:tabs>
          <w:tab w:val="left" w:pos="142"/>
          <w:tab w:val="left" w:pos="284"/>
        </w:tabs>
        <w:autoSpaceDE w:val="0"/>
        <w:autoSpaceDN w:val="0"/>
        <w:adjustRightInd w:val="0"/>
        <w:spacing w:line="240" w:lineRule="auto"/>
        <w:ind w:left="0"/>
      </w:pPr>
      <w: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7171F0EA" w14:textId="02C18721" w:rsidR="00826C7F" w:rsidRDefault="00826C7F" w:rsidP="00826C7F">
      <w:pPr>
        <w:pStyle w:val="af2"/>
        <w:widowControl w:val="0"/>
        <w:tabs>
          <w:tab w:val="left" w:pos="142"/>
          <w:tab w:val="left" w:pos="284"/>
        </w:tabs>
        <w:autoSpaceDE w:val="0"/>
        <w:autoSpaceDN w:val="0"/>
        <w:adjustRightInd w:val="0"/>
        <w:spacing w:line="240" w:lineRule="auto"/>
        <w:ind w:left="0"/>
      </w:pPr>
      <w:r>
        <w:t>- в государственной информационной системе «Реестр государственных и муниципальных услуг (функций) Ленинградской области» (далее - Реестр).</w:t>
      </w:r>
    </w:p>
    <w:p w14:paraId="1F71AD5A" w14:textId="3B3432AD" w:rsidR="00BF1A1D" w:rsidRPr="00FD5BD6" w:rsidRDefault="00826C7F" w:rsidP="00826C7F">
      <w:pPr>
        <w:pStyle w:val="af2"/>
        <w:widowControl w:val="0"/>
        <w:tabs>
          <w:tab w:val="left" w:pos="142"/>
          <w:tab w:val="left" w:pos="284"/>
        </w:tabs>
        <w:autoSpaceDE w:val="0"/>
        <w:autoSpaceDN w:val="0"/>
        <w:adjustRightInd w:val="0"/>
        <w:spacing w:line="240" w:lineRule="auto"/>
        <w:ind w:left="0"/>
      </w:pPr>
      <w: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671409EB" w14:textId="77777777" w:rsidR="00BF1A1D" w:rsidRPr="00FD5BD6" w:rsidRDefault="00BF1A1D" w:rsidP="003D3EF3">
      <w:pPr>
        <w:pStyle w:val="af2"/>
        <w:widowControl w:val="0"/>
        <w:tabs>
          <w:tab w:val="left" w:pos="142"/>
          <w:tab w:val="left" w:pos="284"/>
          <w:tab w:val="left" w:pos="1134"/>
        </w:tabs>
        <w:autoSpaceDE w:val="0"/>
        <w:autoSpaceDN w:val="0"/>
        <w:adjustRightInd w:val="0"/>
        <w:spacing w:line="240" w:lineRule="auto"/>
        <w:ind w:left="0"/>
      </w:pPr>
    </w:p>
    <w:p w14:paraId="06CD6D5E" w14:textId="7B0369C1" w:rsidR="00BF1A1D" w:rsidRPr="00E45CDE" w:rsidRDefault="00BF1A1D" w:rsidP="00E45CDE">
      <w:pPr>
        <w:pStyle w:val="af2"/>
        <w:widowControl w:val="0"/>
        <w:numPr>
          <w:ilvl w:val="0"/>
          <w:numId w:val="13"/>
        </w:numPr>
        <w:tabs>
          <w:tab w:val="left" w:pos="142"/>
          <w:tab w:val="left" w:pos="284"/>
          <w:tab w:val="left" w:pos="1134"/>
        </w:tabs>
        <w:suppressAutoHyphens w:val="0"/>
        <w:autoSpaceDE w:val="0"/>
        <w:autoSpaceDN w:val="0"/>
        <w:adjustRightInd w:val="0"/>
        <w:spacing w:line="240" w:lineRule="auto"/>
        <w:contextualSpacing/>
        <w:jc w:val="center"/>
        <w:outlineLvl w:val="0"/>
        <w:rPr>
          <w:b/>
          <w:bCs/>
        </w:rPr>
      </w:pPr>
      <w:r w:rsidRPr="00E45CDE">
        <w:rPr>
          <w:b/>
          <w:bCs/>
        </w:rPr>
        <w:t>Стандарт предоставления муниципальной услуги</w:t>
      </w:r>
      <w:bookmarkEnd w:id="3"/>
    </w:p>
    <w:p w14:paraId="11E95F55" w14:textId="77777777" w:rsidR="00BF1A1D" w:rsidRPr="00021D39" w:rsidRDefault="00BF1A1D" w:rsidP="003D3EF3">
      <w:pPr>
        <w:pStyle w:val="af2"/>
        <w:widowControl w:val="0"/>
        <w:tabs>
          <w:tab w:val="left" w:pos="142"/>
          <w:tab w:val="left" w:pos="284"/>
          <w:tab w:val="left" w:pos="1134"/>
        </w:tabs>
        <w:autoSpaceDE w:val="0"/>
        <w:autoSpaceDN w:val="0"/>
        <w:adjustRightInd w:val="0"/>
        <w:spacing w:line="240" w:lineRule="auto"/>
        <w:ind w:left="0"/>
      </w:pPr>
    </w:p>
    <w:p w14:paraId="5DD5E96A"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26864DE"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29F27EED" w14:textId="55EE86F8"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2.2. Муниципальную услугу предоставляет: администрация </w:t>
      </w:r>
      <w:r>
        <w:rPr>
          <w:rFonts w:ascii="Times New Roman" w:hAnsi="Times New Roman" w:cs="Times New Roman"/>
          <w:sz w:val="24"/>
          <w:szCs w:val="24"/>
        </w:rPr>
        <w:t>Мичуринского</w:t>
      </w:r>
      <w:r w:rsidRPr="00AA758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Приозерского района</w:t>
      </w:r>
      <w:r w:rsidRPr="00AA7582">
        <w:rPr>
          <w:rFonts w:ascii="Times New Roman" w:hAnsi="Times New Roman" w:cs="Times New Roman"/>
          <w:sz w:val="24"/>
          <w:szCs w:val="24"/>
        </w:rPr>
        <w:t xml:space="preserve"> Ленинградской области (далее – администрация).</w:t>
      </w:r>
    </w:p>
    <w:p w14:paraId="56FC21B0"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14:paraId="21A543BE"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5C248B9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В предоставлении муниципальной услуги участвуют: </w:t>
      </w:r>
    </w:p>
    <w:p w14:paraId="010C0935"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ГБУ ЛО «МФЦ»; </w:t>
      </w:r>
    </w:p>
    <w:p w14:paraId="45C9F891"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 </w:t>
      </w:r>
    </w:p>
    <w:p w14:paraId="7051A2FF"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14:paraId="06E71184"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Заявление на получение муниципальной услуги с комплектом документов принимаются:</w:t>
      </w:r>
    </w:p>
    <w:p w14:paraId="6997B89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1) при личной явке:</w:t>
      </w:r>
    </w:p>
    <w:p w14:paraId="7C9239B2"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администрацию;</w:t>
      </w:r>
    </w:p>
    <w:p w14:paraId="10BC59A1"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филиалах, отделах, удаленных рабочих местах ГБУ ЛО «МФЦ»;</w:t>
      </w:r>
    </w:p>
    <w:p w14:paraId="24C7219F"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 без личной явки:</w:t>
      </w:r>
    </w:p>
    <w:p w14:paraId="0661AA15"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почтовым отправлением в администрацию;</w:t>
      </w:r>
    </w:p>
    <w:p w14:paraId="6BC68885"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в электронной форме через личный кабинет заявителя на ПГУ ЛО/ ЕПГУ;</w:t>
      </w:r>
    </w:p>
    <w:p w14:paraId="3A704C8E"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lastRenderedPageBreak/>
        <w:t>- в электронной форме через сайт администрации (при технической реализации).</w:t>
      </w:r>
    </w:p>
    <w:p w14:paraId="0135AF58"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Заявитель может записаться на прием для подачи заявления </w:t>
      </w:r>
    </w:p>
    <w:p w14:paraId="0394689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о предоставлении муниципальной услуги следующими способами:</w:t>
      </w:r>
    </w:p>
    <w:p w14:paraId="6F7CFD03"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1) посредством ПГУ ЛО/ЕПГУ – в администрацию, в ГБУ ЛО «МФЦ» </w:t>
      </w:r>
    </w:p>
    <w:p w14:paraId="29033C1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(при технической реализации);</w:t>
      </w:r>
    </w:p>
    <w:p w14:paraId="7C25B47E"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 по телефону – администрации, ГБУ ЛО «МФЦ»;</w:t>
      </w:r>
    </w:p>
    <w:p w14:paraId="4D8A3A10"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3) посредством сайта администрации.</w:t>
      </w:r>
    </w:p>
    <w:p w14:paraId="4AE24E0E"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Для записи заявитель выбирает любые свободные для приема дату и время </w:t>
      </w:r>
    </w:p>
    <w:p w14:paraId="66D94B8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пределах установленного в администрации или ГБУ ЛО «МФЦ» графика приема заявителей.</w:t>
      </w:r>
    </w:p>
    <w:p w14:paraId="3934193E" w14:textId="5FC523A2"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2.2.1</w:t>
      </w:r>
      <w:r w:rsidRPr="000E3954">
        <w:rPr>
          <w:rFonts w:ascii="Times New Roman" w:hAnsi="Times New Roman" w:cs="Times New Roman"/>
          <w:szCs w:val="24"/>
        </w:rPr>
        <w:t xml:space="preserve">. </w:t>
      </w:r>
      <w:r w:rsidR="000E3954" w:rsidRPr="000E3954">
        <w:rPr>
          <w:rFonts w:ascii="Times New Roman" w:hAnsi="Times New Roman" w:cs="Times New Roman"/>
          <w:sz w:val="24"/>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14:paraId="1EB94222"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82DA51A" w14:textId="258294F2"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542FCCC" w14:textId="4C5CF728" w:rsidR="00AA7582" w:rsidRPr="000E3954" w:rsidRDefault="00AA7582" w:rsidP="000E3954">
      <w:pPr>
        <w:widowControl w:val="0"/>
        <w:tabs>
          <w:tab w:val="left" w:pos="1134"/>
        </w:tabs>
        <w:spacing w:after="0" w:line="240" w:lineRule="auto"/>
        <w:ind w:firstLine="709"/>
        <w:jc w:val="both"/>
        <w:rPr>
          <w:rFonts w:ascii="Times New Roman" w:hAnsi="Times New Roman" w:cs="Times New Roman"/>
          <w:szCs w:val="24"/>
        </w:rPr>
      </w:pPr>
      <w:r w:rsidRPr="000E3954">
        <w:rPr>
          <w:rFonts w:ascii="Times New Roman" w:hAnsi="Times New Roman" w:cs="Times New Roman"/>
          <w:szCs w:val="24"/>
        </w:rPr>
        <w:t xml:space="preserve">2) </w:t>
      </w:r>
      <w:r w:rsidR="000E3954" w:rsidRPr="000E3954">
        <w:rPr>
          <w:rFonts w:ascii="Times New Roman" w:eastAsia="Times New Roman" w:hAnsi="Times New Roman" w:cs="Times New Roman"/>
          <w:sz w:val="24"/>
          <w:szCs w:val="28"/>
          <w:lang w:eastAsia="ru-RU"/>
        </w:rPr>
        <w:t>информационных технологий, предусмотренных статьями 9, 10 и 14 Федерального закона от 29.12.2022 № 572-ФЗ</w:t>
      </w:r>
      <w:r w:rsidRPr="000E3954">
        <w:rPr>
          <w:rFonts w:ascii="Times New Roman" w:hAnsi="Times New Roman" w:cs="Times New Roman"/>
          <w:szCs w:val="24"/>
        </w:rPr>
        <w:t>.</w:t>
      </w:r>
    </w:p>
    <w:p w14:paraId="05E8F029"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2.3. Результатом предоставления муниципальной услуги является: </w:t>
      </w:r>
    </w:p>
    <w:p w14:paraId="54520466" w14:textId="35ED11C3" w:rsidR="00AA7582" w:rsidRPr="00AA7582" w:rsidRDefault="00AA7582" w:rsidP="00AA7582">
      <w:pPr>
        <w:pStyle w:val="af2"/>
        <w:widowControl w:val="0"/>
        <w:tabs>
          <w:tab w:val="left" w:pos="1134"/>
        </w:tabs>
        <w:spacing w:line="240" w:lineRule="auto"/>
        <w:ind w:left="0"/>
      </w:pPr>
      <w:r>
        <w:t xml:space="preserve">- </w:t>
      </w:r>
      <w:r w:rsidRPr="00AA7582">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97F9D09" w14:textId="3FBA36B3" w:rsidR="00AA7582" w:rsidRPr="00AA7582" w:rsidRDefault="00AA7582" w:rsidP="00AA7582">
      <w:pPr>
        <w:pStyle w:val="af2"/>
        <w:widowControl w:val="0"/>
        <w:tabs>
          <w:tab w:val="left" w:pos="1134"/>
        </w:tabs>
        <w:spacing w:line="240" w:lineRule="auto"/>
        <w:ind w:left="0"/>
      </w:pPr>
      <w:r>
        <w:t xml:space="preserve">- </w:t>
      </w:r>
      <w:r w:rsidRPr="00AA7582">
        <w:t>возврат заявление документов на получение услуги без рассмотрения.</w:t>
      </w:r>
    </w:p>
    <w:p w14:paraId="5FB85642"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Результат предоставления муниципальной услуги предоставляется </w:t>
      </w:r>
    </w:p>
    <w:p w14:paraId="3DD202B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(в соответствии со способом, указанным заявителем при подаче заявления </w:t>
      </w:r>
    </w:p>
    <w:p w14:paraId="3CBEC6B3"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и документов):</w:t>
      </w:r>
    </w:p>
    <w:p w14:paraId="7DD99EE9"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1) при личной явке:</w:t>
      </w:r>
    </w:p>
    <w:p w14:paraId="20B2415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администрации;</w:t>
      </w:r>
    </w:p>
    <w:p w14:paraId="7181614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филиалах, отделах, удаленных рабочих местах ГБУ ЛО «МФЦ»;</w:t>
      </w:r>
    </w:p>
    <w:p w14:paraId="0B7D9CE4"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 без личной явки:</w:t>
      </w:r>
    </w:p>
    <w:p w14:paraId="6CF87E03"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почтовым отправлением;</w:t>
      </w:r>
    </w:p>
    <w:p w14:paraId="14073938"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на адрес электронной почты;</w:t>
      </w:r>
    </w:p>
    <w:p w14:paraId="742AE432"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электронной форме через личный кабинет заявителя на ПГУ ЛО/ЕПГУ;</w:t>
      </w:r>
    </w:p>
    <w:p w14:paraId="2C813D9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электронной форме через сайт администрации (при технической реализации).</w:t>
      </w:r>
    </w:p>
    <w:p w14:paraId="752575CA"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При получении результатов предоставления муниципальной услуги </w:t>
      </w:r>
    </w:p>
    <w:p w14:paraId="3924CAB5"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Pr="00AA7582">
        <w:rPr>
          <w:rFonts w:ascii="Times New Roman" w:hAnsi="Times New Roman" w:cs="Times New Roman"/>
          <w:sz w:val="24"/>
          <w:szCs w:val="24"/>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3815333"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361B661"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69E5B76" w14:textId="40BA5FE3"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2.4. Срок предоставления муниципальной услуги не должен</w:t>
      </w:r>
      <w:r>
        <w:rPr>
          <w:rFonts w:ascii="Times New Roman" w:hAnsi="Times New Roman" w:cs="Times New Roman"/>
          <w:sz w:val="24"/>
          <w:szCs w:val="24"/>
        </w:rPr>
        <w:t xml:space="preserve"> превышать </w:t>
      </w:r>
      <w:r w:rsidRPr="00AA7582">
        <w:rPr>
          <w:rFonts w:ascii="Times New Roman" w:hAnsi="Times New Roman" w:cs="Times New Roman"/>
          <w:sz w:val="24"/>
          <w:szCs w:val="24"/>
        </w:rPr>
        <w:t>30 календарных дня с даты поступления (регистрации) заявления в администрацию.</w:t>
      </w:r>
    </w:p>
    <w:p w14:paraId="716C047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2.5. Правовые основания для предоставления муниципальной услуги.</w:t>
      </w:r>
    </w:p>
    <w:p w14:paraId="57F41B33" w14:textId="583A66EB"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A7582">
        <w:rPr>
          <w:rFonts w:ascii="Times New Roman" w:hAnsi="Times New Roman" w:cs="Times New Roman"/>
          <w:sz w:val="24"/>
          <w:szCs w:val="24"/>
        </w:rPr>
        <w:t xml:space="preserve">Жилищный кодекс Российской Федерации; </w:t>
      </w:r>
    </w:p>
    <w:p w14:paraId="4AC468F1" w14:textId="0E9AC911"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A7582">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14:paraId="6BFAB13A" w14:textId="2A9C7781"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A7582">
        <w:rPr>
          <w:rFonts w:ascii="Times New Roman" w:hAnsi="Times New Roman" w:cs="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0B6DE972" w14:textId="4327736B"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A7582">
        <w:rPr>
          <w:rFonts w:ascii="Times New Roman" w:hAnsi="Times New Roman" w:cs="Times New Roman"/>
          <w:sz w:val="24"/>
          <w:szCs w:val="24"/>
        </w:rPr>
        <w:t xml:space="preserve">Постановление Правительства Российской Федерации от 09.07.2016 </w:t>
      </w:r>
    </w:p>
    <w:p w14:paraId="12A17922"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649 «О мерах по приспособлению жилых помещений и общего имущества в многоквартирном доме с учетом потребностей инвалидов».</w:t>
      </w:r>
    </w:p>
    <w:p w14:paraId="57B0C21A" w14:textId="3515862B"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Pr>
          <w:rFonts w:ascii="Times New Roman" w:hAnsi="Times New Roman" w:cs="Times New Roman"/>
          <w:sz w:val="24"/>
          <w:szCs w:val="24"/>
        </w:rPr>
        <w:t xml:space="preserve">http://мичуринское-сп.рф </w:t>
      </w:r>
      <w:r w:rsidRPr="00AA7582">
        <w:rPr>
          <w:rFonts w:ascii="Times New Roman" w:hAnsi="Times New Roman" w:cs="Times New Roman"/>
          <w:sz w:val="24"/>
          <w:szCs w:val="24"/>
        </w:rPr>
        <w:t>и в Реестре.</w:t>
      </w:r>
    </w:p>
    <w:p w14:paraId="3313347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2D17F79"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1) заявление о предоставлении муниципальной услуги в соответствии с приложением 1 к административному регламенту;</w:t>
      </w:r>
    </w:p>
    <w:p w14:paraId="3A13F330"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2A65550E"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0C7CB1B0"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26B957E0"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5) в отношении нежилого помещения для признания его в дальнейшем жилым помещением - проект реконструкции нежилого помещения;</w:t>
      </w:r>
    </w:p>
    <w:p w14:paraId="2F6CE2E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lastRenderedPageBreak/>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14:paraId="7F4A5A90"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7)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6281368E"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8) заявления, письма, жалобы граждан на неудовлетворительные условия проживания – по усмотрению заявителя. </w:t>
      </w:r>
    </w:p>
    <w:p w14:paraId="1216C353"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0E50038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14:paraId="2EA4D4C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4836B4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0B730E0"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а) сведения из Единого государственного реестра недвижимости о правах на помещение;</w:t>
      </w:r>
    </w:p>
    <w:p w14:paraId="4EDAD00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б) технический паспорт жилого помещения, а для нежилых помещений - технический план;</w:t>
      </w:r>
    </w:p>
    <w:p w14:paraId="3B6C51E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14:paraId="458FA459"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2.7.1. Заявитель вправе представить документы (сведения), указанные </w:t>
      </w:r>
    </w:p>
    <w:p w14:paraId="32A0CD7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DF70D9E"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2.7.2. При предоставлении муниципальной услуги запрещается требовать от Заявителя:</w:t>
      </w:r>
    </w:p>
    <w:p w14:paraId="69D259D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p>
    <w:p w14:paraId="45CE499A"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с предоставлением муниципальной услуги;</w:t>
      </w:r>
    </w:p>
    <w:p w14:paraId="15EA7C61"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представления документов и информации, которые в соответствии </w:t>
      </w:r>
    </w:p>
    <w:p w14:paraId="5FB24A23"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14:paraId="55D303B2"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AA7582">
        <w:rPr>
          <w:rFonts w:ascii="Times New Roman" w:hAnsi="Times New Roman" w:cs="Times New Roman"/>
          <w:sz w:val="24"/>
          <w:szCs w:val="24"/>
        </w:rPr>
        <w:lastRenderedPageBreak/>
        <w:t xml:space="preserve">муниципальных услуг и связанных с обращением в иные государственные органы, органы местного самоуправления, организации, </w:t>
      </w:r>
    </w:p>
    <w:p w14:paraId="1B419B7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3EF6930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p>
    <w:p w14:paraId="1473491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предоставлении муниципальной услуги, за исключением случаев, предусмотренных пунктом 4 части 1 статьи 7 Федерального закона № 210-ФЗ;</w:t>
      </w:r>
    </w:p>
    <w:p w14:paraId="25C8A1A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CEE150E"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4AA72F4"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A08F5A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4C5AB3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462DC1"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556179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72D494F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14:paraId="6064752A"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1) Заявление на получение услуги оформлено не в соответствии с административным регламентом:</w:t>
      </w:r>
    </w:p>
    <w:p w14:paraId="08EFC293"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14:paraId="71082D9B"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текст в заявлении не поддается прочтению.</w:t>
      </w:r>
    </w:p>
    <w:p w14:paraId="61CA99F4"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 Заявление подано лицом, не уполномоченным на осуществление таких действий:</w:t>
      </w:r>
    </w:p>
    <w:p w14:paraId="34810F3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заявление подписано не уполномоченным лицом.</w:t>
      </w:r>
    </w:p>
    <w:p w14:paraId="56318832"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3) Предмет запроса не регламентируется законодательством в рамках услуги:</w:t>
      </w:r>
    </w:p>
    <w:p w14:paraId="4542D07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представление документов в ненадлежащий орган;</w:t>
      </w:r>
    </w:p>
    <w:p w14:paraId="2F451B9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9400A9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14:paraId="78E3B03A"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lastRenderedPageBreak/>
        <w:t>о соответствии помещения требованиям, предъявляемым к жилому помещению, и его пригодности для проживания;</w:t>
      </w:r>
    </w:p>
    <w:p w14:paraId="51EC8BB1"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об отсутствии оснований для признания жилого помещения непригодным для проживания</w:t>
      </w:r>
    </w:p>
    <w:p w14:paraId="7AB7F16B"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об отсутствии оснований для признания многоквартирного дома аварийным и подлежащим сносу или реконструкции.2) </w:t>
      </w:r>
    </w:p>
    <w:p w14:paraId="7DB59A31"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2.10.1. Исчерпывающий перечень оснований для возврата заявления и документов заявителю:</w:t>
      </w:r>
    </w:p>
    <w:p w14:paraId="3AE9419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непредставление заявителем документов, предусмотренных пунктом 2.6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186E899"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F95F0C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2.11.1. Муниципальная услуга предоставляется бесплатно.</w:t>
      </w:r>
    </w:p>
    <w:p w14:paraId="4642C8C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0B1E3765"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213FC5C8"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при личном обращении – 1 календарный день с даты поступления;</w:t>
      </w:r>
    </w:p>
    <w:p w14:paraId="269343F4"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при направлении запроса почтовой связью в администрацию - 1 календарный день с даты поступления;</w:t>
      </w:r>
    </w:p>
    <w:p w14:paraId="7AA2A740"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 при направлении запроса на бумажном носителе из ГБУ ЛО «МФЦ» </w:t>
      </w:r>
    </w:p>
    <w:p w14:paraId="4CF74A9E" w14:textId="5711B854"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администрацию – 1 календарный день с даты поступления документов из ГБУ ЛО «МФЦ» в администрацию;</w:t>
      </w:r>
    </w:p>
    <w:p w14:paraId="45F67FB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14:paraId="1C8E7409"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2CE9EE9F" w14:textId="7BFB6719"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2.14.1. Предоставление муниципальной услуги осуществляется</w:t>
      </w:r>
      <w:r w:rsidR="000E3954">
        <w:rPr>
          <w:rFonts w:ascii="Times New Roman" w:hAnsi="Times New Roman" w:cs="Times New Roman"/>
          <w:sz w:val="24"/>
          <w:szCs w:val="24"/>
        </w:rPr>
        <w:t xml:space="preserve"> </w:t>
      </w:r>
      <w:r w:rsidRPr="00AA7582">
        <w:rPr>
          <w:rFonts w:ascii="Times New Roman" w:hAnsi="Times New Roman" w:cs="Times New Roman"/>
          <w:sz w:val="24"/>
          <w:szCs w:val="24"/>
        </w:rPr>
        <w:t>в специально выделенных для этих целей помещениях администрации или в многофункциональных центрах.</w:t>
      </w:r>
    </w:p>
    <w:p w14:paraId="25742733" w14:textId="366C786C"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2.14.2. Наличие на территории, прилегающей к зданию, не менее</w:t>
      </w:r>
      <w:r w:rsidR="000E3954">
        <w:rPr>
          <w:rFonts w:ascii="Times New Roman" w:hAnsi="Times New Roman" w:cs="Times New Roman"/>
          <w:sz w:val="24"/>
          <w:szCs w:val="24"/>
        </w:rPr>
        <w:t xml:space="preserve"> </w:t>
      </w:r>
      <w:r w:rsidRPr="00AA7582">
        <w:rPr>
          <w:rFonts w:ascii="Times New Roman" w:hAnsi="Times New Roman" w:cs="Times New Roman"/>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4109668" w14:textId="1BE22582"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w:t>
      </w:r>
      <w:r w:rsidR="000E3954">
        <w:rPr>
          <w:rFonts w:ascii="Times New Roman" w:hAnsi="Times New Roman" w:cs="Times New Roman"/>
          <w:sz w:val="24"/>
          <w:szCs w:val="24"/>
        </w:rPr>
        <w:t xml:space="preserve"> </w:t>
      </w:r>
      <w:r w:rsidRPr="00AA7582">
        <w:rPr>
          <w:rFonts w:ascii="Times New Roman" w:hAnsi="Times New Roman" w:cs="Times New Roman"/>
          <w:sz w:val="24"/>
          <w:szCs w:val="24"/>
        </w:rPr>
        <w:t>в помещение инвалидам.</w:t>
      </w:r>
    </w:p>
    <w:p w14:paraId="3B670D8A" w14:textId="7262E44F"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w:t>
      </w:r>
      <w:r w:rsidR="000E3954" w:rsidRPr="00AA7582">
        <w:rPr>
          <w:rFonts w:ascii="Times New Roman" w:hAnsi="Times New Roman" w:cs="Times New Roman"/>
          <w:sz w:val="24"/>
          <w:szCs w:val="24"/>
        </w:rPr>
        <w:t>наименование администрации, а</w:t>
      </w:r>
      <w:r w:rsidRPr="00AA7582">
        <w:rPr>
          <w:rFonts w:ascii="Times New Roman" w:hAnsi="Times New Roman" w:cs="Times New Roman"/>
          <w:sz w:val="24"/>
          <w:szCs w:val="24"/>
        </w:rPr>
        <w:t xml:space="preserve"> также информацию о режиме работы.</w:t>
      </w:r>
    </w:p>
    <w:p w14:paraId="7B7F476A"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CE39701"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2.14.6. В помещении организуется бесплатный туалет для посетителей, </w:t>
      </w:r>
    </w:p>
    <w:p w14:paraId="2224F7FA"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том числе туалет, предназначенный для инвалидов.</w:t>
      </w:r>
    </w:p>
    <w:p w14:paraId="7F49F9E6" w14:textId="0DBEF69A"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2.14.7. При необходимости работником ГБУ ЛО «МФЦ», </w:t>
      </w:r>
      <w:r w:rsidR="000E3954" w:rsidRPr="00AA7582">
        <w:rPr>
          <w:rFonts w:ascii="Times New Roman" w:hAnsi="Times New Roman" w:cs="Times New Roman"/>
          <w:sz w:val="24"/>
          <w:szCs w:val="24"/>
        </w:rPr>
        <w:t>администрации инвалиду</w:t>
      </w:r>
      <w:r w:rsidRPr="00AA7582">
        <w:rPr>
          <w:rFonts w:ascii="Times New Roman" w:hAnsi="Times New Roman" w:cs="Times New Roman"/>
          <w:sz w:val="24"/>
          <w:szCs w:val="24"/>
        </w:rPr>
        <w:t xml:space="preserve"> оказывается помощь в преодолении барьеров, мешающих получению ими услуг наравне с </w:t>
      </w:r>
      <w:r w:rsidRPr="00AA7582">
        <w:rPr>
          <w:rFonts w:ascii="Times New Roman" w:hAnsi="Times New Roman" w:cs="Times New Roman"/>
          <w:sz w:val="24"/>
          <w:szCs w:val="24"/>
        </w:rPr>
        <w:lastRenderedPageBreak/>
        <w:t>другими лицами.</w:t>
      </w:r>
    </w:p>
    <w:p w14:paraId="5404E2B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A7A718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7582">
        <w:rPr>
          <w:rFonts w:ascii="Times New Roman" w:hAnsi="Times New Roman" w:cs="Times New Roman"/>
          <w:sz w:val="24"/>
          <w:szCs w:val="24"/>
        </w:rPr>
        <w:t>сурдопереводчика</w:t>
      </w:r>
      <w:proofErr w:type="spellEnd"/>
      <w:r w:rsidRPr="00AA7582">
        <w:rPr>
          <w:rFonts w:ascii="Times New Roman" w:hAnsi="Times New Roman" w:cs="Times New Roman"/>
          <w:sz w:val="24"/>
          <w:szCs w:val="24"/>
        </w:rPr>
        <w:t xml:space="preserve"> и </w:t>
      </w:r>
      <w:proofErr w:type="spellStart"/>
      <w:r w:rsidRPr="00AA7582">
        <w:rPr>
          <w:rFonts w:ascii="Times New Roman" w:hAnsi="Times New Roman" w:cs="Times New Roman"/>
          <w:sz w:val="24"/>
          <w:szCs w:val="24"/>
        </w:rPr>
        <w:t>тифлосурдопереводчика</w:t>
      </w:r>
      <w:proofErr w:type="spellEnd"/>
      <w:r w:rsidRPr="00AA7582">
        <w:rPr>
          <w:rFonts w:ascii="Times New Roman" w:hAnsi="Times New Roman" w:cs="Times New Roman"/>
          <w:sz w:val="24"/>
          <w:szCs w:val="24"/>
        </w:rPr>
        <w:t>.</w:t>
      </w:r>
    </w:p>
    <w:p w14:paraId="26631DB8"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377DA1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7F73BD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12BF6E84"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FF756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47B3C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2.15. Показатели доступности и качества муниципальной услуги.</w:t>
      </w:r>
    </w:p>
    <w:p w14:paraId="44C8BE72"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43EFD7E"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1) транспортная доступность к месту предоставления муниципальной услуги;</w:t>
      </w:r>
    </w:p>
    <w:p w14:paraId="5F8FC20F"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 наличие указателей, обеспечивающих беспрепятственный доступ </w:t>
      </w:r>
    </w:p>
    <w:p w14:paraId="291499E2"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к помещениям, в которых предоставляется услуга;</w:t>
      </w:r>
    </w:p>
    <w:p w14:paraId="1660442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3) возможность получения полной и достоверной информации </w:t>
      </w:r>
    </w:p>
    <w:p w14:paraId="06243A5C"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о муниципальной услуге в администрации, ГБУ ЛО «МФЦ», по телефону, </w:t>
      </w:r>
    </w:p>
    <w:p w14:paraId="36DF7DE4"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на официальном сайте администрации, посредством ЕПГУ, либо ПГУ ЛО;</w:t>
      </w:r>
    </w:p>
    <w:p w14:paraId="36ED5C9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B05A847"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5) обеспечение для заявителя возможности получения информации о ходе </w:t>
      </w:r>
    </w:p>
    <w:p w14:paraId="33159811"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и результате предоставления муниципальной услуги с использованием ЕПГУ </w:t>
      </w:r>
    </w:p>
    <w:p w14:paraId="5E7789B5"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и (или) ПГУ ЛО.</w:t>
      </w:r>
    </w:p>
    <w:p w14:paraId="2AEAD42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DDA79A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1) наличие инфраструктуры, указанной в пункте 2.14;</w:t>
      </w:r>
    </w:p>
    <w:p w14:paraId="11798ABB"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 исполнение требований доступности услуг для инвалидов;</w:t>
      </w:r>
    </w:p>
    <w:p w14:paraId="7ECBEEF6"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3) обеспечение беспрепятственного доступа инвалидов к помещениям, </w:t>
      </w:r>
    </w:p>
    <w:p w14:paraId="709B5B0F"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которых предоставляется муниципальная услуга.</w:t>
      </w:r>
    </w:p>
    <w:p w14:paraId="13014CDB"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2.15.3. Показатели качества муниципальной услуги:</w:t>
      </w:r>
    </w:p>
    <w:p w14:paraId="33EE3185"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1) соблюдение срока предоставления муниципальной услуги;</w:t>
      </w:r>
    </w:p>
    <w:p w14:paraId="53EE8B7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 соблюдение времени ожидания в очереди при подаче запроса </w:t>
      </w:r>
    </w:p>
    <w:p w14:paraId="016A21E4"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и получении результата; </w:t>
      </w:r>
    </w:p>
    <w:p w14:paraId="5FA2D562" w14:textId="1702941C"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3) осуществление не более одного обращения заявителя к должностным лицам </w:t>
      </w:r>
      <w:r w:rsidR="000E3954" w:rsidRPr="00AA7582">
        <w:rPr>
          <w:rFonts w:ascii="Times New Roman" w:hAnsi="Times New Roman" w:cs="Times New Roman"/>
          <w:sz w:val="24"/>
          <w:szCs w:val="24"/>
        </w:rPr>
        <w:t>администрации или</w:t>
      </w:r>
      <w:r w:rsidRPr="00AA7582">
        <w:rPr>
          <w:rFonts w:ascii="Times New Roman" w:hAnsi="Times New Roman" w:cs="Times New Roman"/>
          <w:sz w:val="24"/>
          <w:szCs w:val="24"/>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4E0FB3B"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4) отсутствие жалоб на действия или бездействия должностных лиц администрации, </w:t>
      </w:r>
      <w:r w:rsidRPr="00AA7582">
        <w:rPr>
          <w:rFonts w:ascii="Times New Roman" w:hAnsi="Times New Roman" w:cs="Times New Roman"/>
          <w:sz w:val="24"/>
          <w:szCs w:val="24"/>
        </w:rPr>
        <w:lastRenderedPageBreak/>
        <w:t>поданных в установленном порядке.</w:t>
      </w:r>
    </w:p>
    <w:p w14:paraId="4612B138"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56258051"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2.16. Перечисление услуг, которые являются необходимыми </w:t>
      </w:r>
    </w:p>
    <w:p w14:paraId="77B88E7F"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и обязательными для предоставления муниципальной услуги. </w:t>
      </w:r>
    </w:p>
    <w:p w14:paraId="7E3F8DA0"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7293E1D"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p>
    <w:p w14:paraId="3440DCA4"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5D4DF4" w14:textId="77777777" w:rsidR="00AA7582" w:rsidRPr="00AA7582"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2.17.1. Предоставление услуги по экстерриториальному принципу не предусмотрено.</w:t>
      </w:r>
    </w:p>
    <w:p w14:paraId="41D7151B" w14:textId="58F8A29A" w:rsidR="00F42337" w:rsidRDefault="00AA7582" w:rsidP="00AA7582">
      <w:pPr>
        <w:widowControl w:val="0"/>
        <w:tabs>
          <w:tab w:val="left" w:pos="1134"/>
        </w:tabs>
        <w:spacing w:after="0" w:line="240" w:lineRule="auto"/>
        <w:ind w:firstLine="709"/>
        <w:jc w:val="both"/>
        <w:rPr>
          <w:rFonts w:ascii="Times New Roman" w:hAnsi="Times New Roman" w:cs="Times New Roman"/>
          <w:sz w:val="24"/>
          <w:szCs w:val="24"/>
        </w:rPr>
      </w:pPr>
      <w:r w:rsidRPr="00AA758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582E322" w14:textId="456BE8B7" w:rsidR="000E3954" w:rsidRDefault="000E3954" w:rsidP="00AA7582">
      <w:pPr>
        <w:widowControl w:val="0"/>
        <w:tabs>
          <w:tab w:val="left" w:pos="1134"/>
        </w:tabs>
        <w:spacing w:after="0" w:line="240" w:lineRule="auto"/>
        <w:ind w:firstLine="709"/>
        <w:jc w:val="both"/>
        <w:rPr>
          <w:rFonts w:ascii="Times New Roman" w:hAnsi="Times New Roman" w:cs="Times New Roman"/>
          <w:sz w:val="24"/>
          <w:szCs w:val="24"/>
        </w:rPr>
      </w:pPr>
    </w:p>
    <w:p w14:paraId="5D243448" w14:textId="208C281E" w:rsidR="000E3954" w:rsidRPr="000E3954" w:rsidRDefault="000E3954" w:rsidP="000E3954">
      <w:pPr>
        <w:widowControl w:val="0"/>
        <w:tabs>
          <w:tab w:val="left" w:pos="0"/>
        </w:tabs>
        <w:spacing w:after="0" w:line="240" w:lineRule="auto"/>
        <w:jc w:val="center"/>
        <w:rPr>
          <w:rFonts w:ascii="Times New Roman" w:hAnsi="Times New Roman" w:cs="Times New Roman"/>
          <w:b/>
          <w:sz w:val="24"/>
          <w:szCs w:val="24"/>
        </w:rPr>
      </w:pPr>
      <w:r w:rsidRPr="000E3954">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7CB8301" w14:textId="77777777" w:rsidR="000E3954" w:rsidRPr="00A95E53" w:rsidRDefault="000E3954" w:rsidP="00AA7582">
      <w:pPr>
        <w:widowControl w:val="0"/>
        <w:tabs>
          <w:tab w:val="left" w:pos="1134"/>
        </w:tabs>
        <w:spacing w:after="0" w:line="240" w:lineRule="auto"/>
        <w:ind w:firstLine="709"/>
        <w:jc w:val="both"/>
        <w:rPr>
          <w:rFonts w:ascii="Times New Roman" w:hAnsi="Times New Roman" w:cs="Times New Roman"/>
          <w:sz w:val="24"/>
          <w:szCs w:val="24"/>
        </w:rPr>
      </w:pPr>
    </w:p>
    <w:p w14:paraId="62C37853" w14:textId="6EE5AA19" w:rsidR="000E3954" w:rsidRPr="000E3954" w:rsidRDefault="000E3954" w:rsidP="000E3954">
      <w:pPr>
        <w:suppressAutoHyphens w:val="0"/>
        <w:spacing w:after="0" w:line="240" w:lineRule="auto"/>
        <w:ind w:firstLine="540"/>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sz w:val="24"/>
          <w:szCs w:val="28"/>
          <w:lang w:eastAsia="ru-RU"/>
        </w:rPr>
        <w:t>.</w:t>
      </w:r>
      <w:r w:rsidRPr="000E3954">
        <w:rPr>
          <w:rFonts w:ascii="Times New Roman" w:eastAsia="Times New Roman" w:hAnsi="Times New Roman" w:cs="Times New Roman"/>
          <w:sz w:val="24"/>
          <w:szCs w:val="28"/>
          <w:lang w:eastAsia="ru-RU"/>
        </w:rPr>
        <w:t xml:space="preserve"> </w:t>
      </w:r>
    </w:p>
    <w:p w14:paraId="7FEBEE0D" w14:textId="77777777" w:rsidR="000E3954" w:rsidRPr="000E3954" w:rsidRDefault="000E3954" w:rsidP="000E3954">
      <w:pPr>
        <w:suppressAutoHyphens w:val="0"/>
        <w:spacing w:after="0" w:line="240" w:lineRule="auto"/>
        <w:ind w:firstLine="540"/>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14:paraId="19186A20" w14:textId="77777777" w:rsidR="000E3954" w:rsidRPr="000E3954" w:rsidRDefault="000E3954" w:rsidP="000E3954">
      <w:pPr>
        <w:suppressAutoHyphens w:val="0"/>
        <w:spacing w:after="0" w:line="240" w:lineRule="auto"/>
        <w:ind w:firstLine="540"/>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1) Прием и регистрация заявления о предоставлении муниципальной услуги и прилагаемых к нему документов – 1 календарный день;</w:t>
      </w:r>
    </w:p>
    <w:p w14:paraId="58AC1BC6" w14:textId="66BD0D7D" w:rsidR="000E3954" w:rsidRPr="000E3954" w:rsidRDefault="000E3954" w:rsidP="000E3954">
      <w:pPr>
        <w:suppressAutoHyphens w:val="0"/>
        <w:spacing w:after="0" w:line="240" w:lineRule="auto"/>
        <w:ind w:firstLine="540"/>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2) Рассмотрение заявления о предоставлении муниципальной услуги и прилагаемых к нему документов (работа межведомственной комиссии)</w:t>
      </w:r>
      <w:r>
        <w:rPr>
          <w:rFonts w:ascii="Times New Roman" w:eastAsia="Times New Roman" w:hAnsi="Times New Roman" w:cs="Times New Roman"/>
          <w:sz w:val="24"/>
          <w:szCs w:val="28"/>
          <w:lang w:eastAsia="ru-RU"/>
        </w:rPr>
        <w:t xml:space="preserve"> </w:t>
      </w:r>
      <w:r w:rsidRPr="000E3954">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Pr="000E3954">
        <w:rPr>
          <w:rFonts w:ascii="Times New Roman" w:eastAsia="Times New Roman" w:hAnsi="Times New Roman" w:cs="Times New Roman"/>
          <w:sz w:val="24"/>
          <w:szCs w:val="28"/>
          <w:lang w:eastAsia="ru-RU"/>
        </w:rPr>
        <w:t>в течение 26 календарных дней;</w:t>
      </w:r>
    </w:p>
    <w:p w14:paraId="5DB26613" w14:textId="4AD85849" w:rsidR="000E3954" w:rsidRPr="000E3954" w:rsidRDefault="000E3954" w:rsidP="000E3954">
      <w:pPr>
        <w:suppressAutoHyphens w:val="0"/>
        <w:spacing w:after="0" w:line="240" w:lineRule="auto"/>
        <w:ind w:firstLine="540"/>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r>
        <w:rPr>
          <w:rFonts w:ascii="Times New Roman" w:eastAsia="Times New Roman" w:hAnsi="Times New Roman" w:cs="Times New Roman"/>
          <w:sz w:val="24"/>
          <w:szCs w:val="28"/>
          <w:lang w:eastAsia="ru-RU"/>
        </w:rPr>
        <w:t xml:space="preserve"> </w:t>
      </w:r>
      <w:r w:rsidRPr="000E3954">
        <w:rPr>
          <w:rFonts w:ascii="Times New Roman" w:eastAsia="Times New Roman" w:hAnsi="Times New Roman" w:cs="Times New Roman"/>
          <w:sz w:val="24"/>
          <w:szCs w:val="28"/>
          <w:lang w:eastAsia="ru-RU"/>
        </w:rPr>
        <w:t>объектов (жилых помещений),</w:t>
      </w:r>
      <w:r>
        <w:rPr>
          <w:rFonts w:ascii="Times New Roman" w:eastAsia="Times New Roman" w:hAnsi="Times New Roman" w:cs="Times New Roman"/>
          <w:sz w:val="24"/>
          <w:szCs w:val="28"/>
          <w:lang w:eastAsia="ru-RU"/>
        </w:rPr>
        <w:t xml:space="preserve"> </w:t>
      </w:r>
      <w:r w:rsidRPr="000E3954">
        <w:rPr>
          <w:rFonts w:ascii="Times New Roman" w:eastAsia="Times New Roman" w:hAnsi="Times New Roman" w:cs="Times New Roman"/>
          <w:sz w:val="24"/>
          <w:szCs w:val="28"/>
          <w:lang w:eastAsia="ru-RU"/>
        </w:rPr>
        <w:t>- в течение 20 календарных дней;</w:t>
      </w:r>
    </w:p>
    <w:p w14:paraId="2002DD5E" w14:textId="4E73B58B" w:rsidR="000E3954" w:rsidRPr="000E3954" w:rsidRDefault="000E3954" w:rsidP="000E3954">
      <w:pPr>
        <w:suppressAutoHyphens w:val="0"/>
        <w:spacing w:after="0" w:line="240" w:lineRule="auto"/>
        <w:ind w:firstLine="540"/>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 Принятие решения о предоставлении муниципальной услуги или об отказе в предоставлении муниципальной услуги – 2 календарных дня;</w:t>
      </w:r>
    </w:p>
    <w:p w14:paraId="28F3194B" w14:textId="77777777" w:rsidR="000E3954" w:rsidRPr="000E3954" w:rsidRDefault="000E3954" w:rsidP="000E3954">
      <w:pPr>
        <w:widowControl w:val="0"/>
        <w:tabs>
          <w:tab w:val="left" w:pos="1134"/>
        </w:tabs>
        <w:suppressAutoHyphens w:val="0"/>
        <w:spacing w:after="0" w:line="240" w:lineRule="auto"/>
        <w:ind w:firstLine="567"/>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4) Выдача результата предоставления муниципальной услуги – 1 календарный день.</w:t>
      </w:r>
    </w:p>
    <w:p w14:paraId="111E2A4A"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p>
    <w:p w14:paraId="4D491CC4"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b/>
          <w:sz w:val="24"/>
          <w:szCs w:val="28"/>
          <w:lang w:eastAsia="ru-RU"/>
        </w:rPr>
      </w:pPr>
      <w:r w:rsidRPr="000E3954">
        <w:rPr>
          <w:rFonts w:ascii="Times New Roman" w:eastAsia="Times New Roman" w:hAnsi="Times New Roman" w:cs="Times New Roman"/>
          <w:b/>
          <w:sz w:val="24"/>
          <w:szCs w:val="28"/>
          <w:lang w:eastAsia="ru-RU"/>
        </w:rPr>
        <w:t>3.1.2. Прием и регистрация заявления о предоставлении муниципальной услуги и прилагаемых к нему документов.</w:t>
      </w:r>
    </w:p>
    <w:p w14:paraId="08E17AC6"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4D2FC32A"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xml:space="preserve">3.1.2.2. Содержание административного действия, продолжительность и (или) максимальный срок его выполнения: </w:t>
      </w:r>
    </w:p>
    <w:p w14:paraId="3C5EF5CE" w14:textId="77777777" w:rsidR="000E3954" w:rsidRPr="000E3954" w:rsidRDefault="000E3954" w:rsidP="000E3954">
      <w:pPr>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w:t>
      </w:r>
      <w:r w:rsidRPr="000E3954">
        <w:rPr>
          <w:rFonts w:ascii="Times New Roman" w:eastAsia="Times New Roman" w:hAnsi="Times New Roman" w:cs="Times New Roman"/>
          <w:sz w:val="24"/>
          <w:szCs w:val="28"/>
          <w:lang w:eastAsia="ru-RU"/>
        </w:rPr>
        <w:t>в администрации.</w:t>
      </w:r>
    </w:p>
    <w:p w14:paraId="2208A79F" w14:textId="77777777" w:rsidR="000E3954" w:rsidRPr="000E3954" w:rsidRDefault="000E3954" w:rsidP="000E3954">
      <w:pPr>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Срок выполнения административной процедуры составляет не более 1 календарного дня.</w:t>
      </w:r>
    </w:p>
    <w:p w14:paraId="411332B0" w14:textId="04C1C418"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bookmarkStart w:id="4" w:name="sub_6001"/>
      <w:r w:rsidRPr="000E3954">
        <w:rPr>
          <w:rFonts w:ascii="Times New Roman" w:eastAsia="Times New Roman" w:hAnsi="Times New Roman" w:cs="Times New Roman"/>
          <w:sz w:val="24"/>
          <w:szCs w:val="28"/>
          <w:lang w:eastAsia="ru-RU"/>
        </w:rPr>
        <w:t>3.1.2.3. Лицо, ответственное за выполнение административной процедуры: должностное лицо администрации, входящее в состав межведомственной комиссии, ответственное за делопроизводство.</w:t>
      </w:r>
      <w:bookmarkStart w:id="5" w:name="sub_121061"/>
      <w:bookmarkEnd w:id="4"/>
    </w:p>
    <w:bookmarkEnd w:id="5"/>
    <w:p w14:paraId="188C5F0F" w14:textId="3D7394AC"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3.1.2.4. Критерием принятия решения: наличие/отсутствие оснований</w:t>
      </w:r>
      <w:r>
        <w:rPr>
          <w:rFonts w:ascii="Times New Roman" w:eastAsia="Times New Roman" w:hAnsi="Times New Roman" w:cs="Times New Roman"/>
          <w:sz w:val="24"/>
          <w:szCs w:val="28"/>
          <w:lang w:eastAsia="ru-RU"/>
        </w:rPr>
        <w:t xml:space="preserve"> </w:t>
      </w:r>
      <w:r w:rsidRPr="000E3954">
        <w:rPr>
          <w:rFonts w:ascii="Times New Roman" w:eastAsia="Times New Roman" w:hAnsi="Times New Roman" w:cs="Times New Roman"/>
          <w:sz w:val="24"/>
          <w:szCs w:val="28"/>
          <w:lang w:eastAsia="ru-RU"/>
        </w:rPr>
        <w:t xml:space="preserve">для отказа в </w:t>
      </w:r>
      <w:r w:rsidRPr="000E3954">
        <w:rPr>
          <w:rFonts w:ascii="Times New Roman" w:eastAsia="Times New Roman" w:hAnsi="Times New Roman" w:cs="Times New Roman"/>
          <w:sz w:val="24"/>
          <w:szCs w:val="28"/>
          <w:lang w:eastAsia="ru-RU"/>
        </w:rPr>
        <w:lastRenderedPageBreak/>
        <w:t>приеме документов, установленных пунктом 2.9 настоящего административного регламента.</w:t>
      </w:r>
    </w:p>
    <w:p w14:paraId="5C27831C"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2DDC001"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p>
    <w:p w14:paraId="401BE9B7"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b/>
          <w:sz w:val="24"/>
          <w:szCs w:val="28"/>
          <w:lang w:eastAsia="ru-RU"/>
        </w:rPr>
      </w:pPr>
      <w:r w:rsidRPr="000E3954">
        <w:rPr>
          <w:rFonts w:ascii="Times New Roman" w:eastAsia="Times New Roman" w:hAnsi="Times New Roman" w:cs="Times New Roman"/>
          <w:b/>
          <w:sz w:val="24"/>
          <w:szCs w:val="28"/>
          <w:lang w:eastAsia="ru-RU"/>
        </w:rPr>
        <w:t xml:space="preserve">3.1.3. Рассмотрение заявления о предоставлении муниципальной услуги и прилагаемых к нему документов. </w:t>
      </w:r>
    </w:p>
    <w:p w14:paraId="09E1D4FF"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37B4E100"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12896D7"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D2F87C6"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2378B6AF"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xml:space="preserve">3.1.3.2.3. Организация работы межведомственной комиссии </w:t>
      </w:r>
    </w:p>
    <w:p w14:paraId="690525DF" w14:textId="4808866A"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Выполнение указанных административных действий - в течение 26 календарных дней с даты окончания первой административной процедуры.</w:t>
      </w:r>
    </w:p>
    <w:p w14:paraId="058AD51A" w14:textId="24050A93"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hAnsi="Times New Roman" w:cs="Times New Roman"/>
          <w:sz w:val="24"/>
          <w:szCs w:val="28"/>
          <w:lang w:eastAsia="en-US"/>
        </w:rPr>
      </w:pPr>
      <w:r w:rsidRPr="000E3954">
        <w:rPr>
          <w:rFonts w:ascii="Times New Roman" w:eastAsia="Times New Roman" w:hAnsi="Times New Roman" w:cs="Times New Roman"/>
          <w:sz w:val="24"/>
          <w:szCs w:val="28"/>
          <w:lang w:eastAsia="ru-RU"/>
        </w:rPr>
        <w:t>В случае рассмотрения сводного перечня объектов (жилых помещений) или поступившего заявления собственника, правообладателя или нанимателя</w:t>
      </w:r>
      <w:r w:rsidRPr="000E3954">
        <w:rPr>
          <w:rFonts w:ascii="Times New Roman" w:hAnsi="Times New Roman" w:cs="Times New Roman"/>
          <w:sz w:val="24"/>
          <w:szCs w:val="28"/>
          <w:lang w:eastAsia="en-US"/>
        </w:rPr>
        <w:t xml:space="preserve">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Pr>
          <w:rFonts w:ascii="Times New Roman" w:hAnsi="Times New Roman" w:cs="Times New Roman"/>
          <w:sz w:val="24"/>
          <w:szCs w:val="28"/>
          <w:lang w:eastAsia="en-US"/>
        </w:rPr>
        <w:t xml:space="preserve"> </w:t>
      </w:r>
      <w:r w:rsidRPr="000E3954">
        <w:rPr>
          <w:rFonts w:ascii="Times New Roman" w:hAnsi="Times New Roman" w:cs="Times New Roman"/>
          <w:sz w:val="24"/>
          <w:szCs w:val="28"/>
          <w:lang w:eastAsia="en-US"/>
        </w:rPr>
        <w:t xml:space="preserve">в течение 20 календарных дней </w:t>
      </w:r>
      <w:r w:rsidRPr="000E3954">
        <w:rPr>
          <w:rFonts w:ascii="Times New Roman" w:eastAsia="Times New Roman" w:hAnsi="Times New Roman" w:cs="Times New Roman"/>
          <w:sz w:val="24"/>
          <w:szCs w:val="28"/>
          <w:lang w:eastAsia="ru-RU"/>
        </w:rPr>
        <w:t>с даты окончания первой административной процедуры.</w:t>
      </w:r>
      <w:r w:rsidRPr="000E3954">
        <w:rPr>
          <w:rFonts w:ascii="Times New Roman" w:hAnsi="Times New Roman" w:cs="Times New Roman"/>
          <w:sz w:val="24"/>
          <w:szCs w:val="28"/>
          <w:lang w:eastAsia="en-US"/>
        </w:rPr>
        <w:t xml:space="preserve"> </w:t>
      </w:r>
    </w:p>
    <w:p w14:paraId="3A1DE7F0"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2857C372"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49F1BD69"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14:paraId="59FC4C8B"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3.1.3.3. По результатам принимается одно из решений:</w:t>
      </w:r>
    </w:p>
    <w:p w14:paraId="3F1163D0"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0E3954">
        <w:rPr>
          <w:rFonts w:ascii="Times New Roman" w:hAnsi="Times New Roman" w:cs="Times New Roman"/>
          <w:sz w:val="24"/>
          <w:szCs w:val="28"/>
          <w:lang w:eastAsia="en-US"/>
        </w:rPr>
        <w:t xml:space="preserve">в случае непредставления заявителем документов, предусмотренных </w:t>
      </w:r>
      <w:hyperlink r:id="rId8" w:history="1">
        <w:r w:rsidRPr="000E3954">
          <w:rPr>
            <w:rFonts w:ascii="Times New Roman" w:hAnsi="Times New Roman" w:cs="Times New Roman"/>
            <w:color w:val="0000FF"/>
            <w:sz w:val="24"/>
            <w:szCs w:val="28"/>
            <w:lang w:eastAsia="en-US"/>
          </w:rPr>
          <w:t>пунктом 2.6</w:t>
        </w:r>
      </w:hyperlink>
      <w:r w:rsidRPr="000E3954">
        <w:rPr>
          <w:rFonts w:ascii="Times New Roman" w:hAnsi="Times New Roman" w:cs="Times New Roman"/>
          <w:sz w:val="24"/>
          <w:szCs w:val="28"/>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0E3954">
        <w:rPr>
          <w:rFonts w:ascii="Times New Roman" w:hAnsi="Times New Roman" w:cs="Times New Roman"/>
          <w:sz w:val="24"/>
          <w:szCs w:val="28"/>
          <w:lang w:eastAsia="en-US"/>
        </w:rPr>
        <w:lastRenderedPageBreak/>
        <w:t>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14:paraId="192EEAF2"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14:paraId="37F80B39"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о соответствии помещения требованиям, предъявляемым к жилому помещению, и его пригодности для проживания;</w:t>
      </w:r>
    </w:p>
    <w:p w14:paraId="41D36438"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65B8A25E"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hAnsi="Times New Roman" w:cs="Times New Roman"/>
          <w:sz w:val="24"/>
          <w:szCs w:val="28"/>
          <w:lang w:eastAsia="en-US"/>
        </w:rPr>
      </w:pPr>
      <w:r w:rsidRPr="000E3954">
        <w:rPr>
          <w:rFonts w:ascii="Times New Roman" w:eastAsia="Times New Roman" w:hAnsi="Times New Roman" w:cs="Times New Roman"/>
          <w:sz w:val="24"/>
          <w:szCs w:val="28"/>
          <w:lang w:eastAsia="ru-RU"/>
        </w:rPr>
        <w:t xml:space="preserve">о </w:t>
      </w:r>
      <w:r w:rsidRPr="000E3954">
        <w:rPr>
          <w:rFonts w:ascii="Times New Roman" w:hAnsi="Times New Roman" w:cs="Times New Roman"/>
          <w:sz w:val="24"/>
          <w:szCs w:val="28"/>
          <w:lang w:eastAsia="en-US"/>
        </w:rPr>
        <w:t>выявлении оснований для признания помещения непригодным для проживания;</w:t>
      </w:r>
    </w:p>
    <w:p w14:paraId="7739CACF"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hAnsi="Times New Roman" w:cs="Times New Roman"/>
          <w:sz w:val="24"/>
          <w:szCs w:val="28"/>
          <w:lang w:eastAsia="en-US"/>
        </w:rPr>
      </w:pPr>
      <w:r w:rsidRPr="000E3954">
        <w:rPr>
          <w:rFonts w:ascii="Times New Roman" w:hAnsi="Times New Roman" w:cs="Times New Roman"/>
          <w:sz w:val="24"/>
          <w:szCs w:val="28"/>
          <w:lang w:eastAsia="en-US"/>
        </w:rPr>
        <w:t>об отсутствии оснований для признания жилого помещения непригодным для проживания;</w:t>
      </w:r>
    </w:p>
    <w:p w14:paraId="7F265F28"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о выявлении оснований для признания многоквартирного дома аварийным и подлежащим реконструкции;</w:t>
      </w:r>
    </w:p>
    <w:p w14:paraId="7E1D7A63"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о выявлении оснований для признания многоквартирного дома аварийным и подлежащим сносу;</w:t>
      </w:r>
    </w:p>
    <w:p w14:paraId="4BED27B8" w14:textId="5E13C56E"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об отсутствии оснований для признания многоквартирного дома аварийным и</w:t>
      </w:r>
      <w:r>
        <w:rPr>
          <w:rFonts w:ascii="Times New Roman" w:eastAsia="Times New Roman" w:hAnsi="Times New Roman" w:cs="Times New Roman"/>
          <w:sz w:val="24"/>
          <w:szCs w:val="28"/>
          <w:lang w:eastAsia="ru-RU"/>
        </w:rPr>
        <w:t xml:space="preserve"> </w:t>
      </w:r>
      <w:r w:rsidRPr="000E3954">
        <w:rPr>
          <w:rFonts w:ascii="Times New Roman" w:eastAsia="Times New Roman" w:hAnsi="Times New Roman" w:cs="Times New Roman"/>
          <w:sz w:val="24"/>
          <w:szCs w:val="28"/>
          <w:lang w:eastAsia="ru-RU"/>
        </w:rPr>
        <w:t>подлежащим сносу или реконструкции;</w:t>
      </w:r>
    </w:p>
    <w:p w14:paraId="64198C24" w14:textId="15B62A4A"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Решение оформляется в соответствии с приложением 2</w:t>
      </w:r>
      <w:r>
        <w:rPr>
          <w:rFonts w:ascii="Times New Roman" w:eastAsia="Times New Roman" w:hAnsi="Times New Roman" w:cs="Times New Roman"/>
          <w:sz w:val="24"/>
          <w:szCs w:val="28"/>
          <w:lang w:eastAsia="ru-RU"/>
        </w:rPr>
        <w:t xml:space="preserve"> </w:t>
      </w:r>
      <w:r w:rsidRPr="000E3954">
        <w:rPr>
          <w:rFonts w:ascii="Times New Roman" w:eastAsia="Times New Roman" w:hAnsi="Times New Roman" w:cs="Times New Roman"/>
          <w:sz w:val="24"/>
          <w:szCs w:val="28"/>
          <w:lang w:eastAsia="ru-RU"/>
        </w:rPr>
        <w:t>к административному регламенту.</w:t>
      </w:r>
    </w:p>
    <w:p w14:paraId="43223A2A" w14:textId="77777777" w:rsidR="000E3954" w:rsidRPr="000E3954" w:rsidRDefault="000E3954" w:rsidP="000E3954">
      <w:pPr>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131E251E" w14:textId="3FF232EE"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Отдельные занимаемые инвалидами жилые помещения (комната, квартира) могут быть признаны комиссией непригодными для проживания граждан</w:t>
      </w:r>
      <w:r w:rsidRPr="000E3954">
        <w:rPr>
          <w:rFonts w:ascii="Times New Roman" w:eastAsia="Times New Roman" w:hAnsi="Times New Roman" w:cs="Times New Roman"/>
          <w:sz w:val="24"/>
          <w:szCs w:val="28"/>
          <w:lang w:eastAsia="ru-RU"/>
        </w:rPr>
        <w:br/>
        <w:t>и членов их семей на основании заключения об отсутствии возможности приспособления жилого помещения инвалида и общего имущества</w:t>
      </w:r>
      <w:r>
        <w:rPr>
          <w:rFonts w:ascii="Times New Roman" w:eastAsia="Times New Roman" w:hAnsi="Times New Roman" w:cs="Times New Roman"/>
          <w:sz w:val="24"/>
          <w:szCs w:val="28"/>
          <w:lang w:eastAsia="ru-RU"/>
        </w:rPr>
        <w:t xml:space="preserve"> </w:t>
      </w:r>
      <w:r w:rsidRPr="000E3954">
        <w:rPr>
          <w:rFonts w:ascii="Times New Roman" w:eastAsia="Times New Roman" w:hAnsi="Times New Roman" w:cs="Times New Roman"/>
          <w:sz w:val="24"/>
          <w:szCs w:val="28"/>
          <w:lang w:eastAsia="ru-RU"/>
        </w:rPr>
        <w:t>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r>
        <w:rPr>
          <w:rFonts w:ascii="Times New Roman" w:eastAsia="Times New Roman" w:hAnsi="Times New Roman" w:cs="Times New Roman"/>
          <w:sz w:val="24"/>
          <w:szCs w:val="28"/>
          <w:lang w:eastAsia="ru-RU"/>
        </w:rPr>
        <w:t xml:space="preserve"> </w:t>
      </w:r>
      <w:r w:rsidRPr="000E3954">
        <w:rPr>
          <w:rFonts w:ascii="Times New Roman" w:eastAsia="Times New Roman" w:hAnsi="Times New Roman" w:cs="Times New Roman"/>
          <w:sz w:val="24"/>
          <w:szCs w:val="28"/>
          <w:lang w:eastAsia="ru-RU"/>
        </w:rPr>
        <w:t>для инвалидов жилых помещений и общего имущества в многоквартирном доме, утвержденных постановлением Правительства Российской Федерации</w:t>
      </w:r>
      <w:r>
        <w:rPr>
          <w:rFonts w:ascii="Times New Roman" w:eastAsia="Times New Roman" w:hAnsi="Times New Roman" w:cs="Times New Roman"/>
          <w:sz w:val="24"/>
          <w:szCs w:val="28"/>
          <w:lang w:eastAsia="ru-RU"/>
        </w:rPr>
        <w:t xml:space="preserve"> </w:t>
      </w:r>
      <w:r w:rsidRPr="000E3954">
        <w:rPr>
          <w:rFonts w:ascii="Times New Roman" w:eastAsia="Times New Roman" w:hAnsi="Times New Roman" w:cs="Times New Roman"/>
          <w:sz w:val="24"/>
          <w:szCs w:val="28"/>
          <w:lang w:eastAsia="ru-RU"/>
        </w:rPr>
        <w:t xml:space="preserve">от 09.07. 2016 № 649 «О мерах по приспособлению жилых помещений и общего имущества в многоквартирном доме с учетом потребностей инвалидов». </w:t>
      </w:r>
    </w:p>
    <w:p w14:paraId="0682AACC" w14:textId="73874BBE"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xml:space="preserve">3.1.3.4. Лицо, ответственное за выполнение административной процедуры: Члены </w:t>
      </w:r>
      <w:r w:rsidR="00DE326C" w:rsidRPr="000E3954">
        <w:rPr>
          <w:rFonts w:ascii="Times New Roman" w:eastAsia="Times New Roman" w:hAnsi="Times New Roman" w:cs="Times New Roman"/>
          <w:sz w:val="24"/>
          <w:szCs w:val="28"/>
          <w:lang w:eastAsia="ru-RU"/>
        </w:rPr>
        <w:t>межведомственной</w:t>
      </w:r>
      <w:r w:rsidRPr="000E3954">
        <w:rPr>
          <w:rFonts w:ascii="Times New Roman" w:eastAsia="Times New Roman" w:hAnsi="Times New Roman" w:cs="Times New Roman"/>
          <w:sz w:val="24"/>
          <w:szCs w:val="28"/>
          <w:lang w:eastAsia="ru-RU"/>
        </w:rPr>
        <w:t xml:space="preserve"> комиссии.</w:t>
      </w:r>
    </w:p>
    <w:p w14:paraId="5DDEFEBE"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xml:space="preserve">3.1.3.5. Критерий принятия решения: </w:t>
      </w:r>
    </w:p>
    <w:p w14:paraId="4EDFA66D"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наличие/отсутствие оснований для возврата заявления, установленного в пункте 2.10.1 административного регламента</w:t>
      </w:r>
    </w:p>
    <w:p w14:paraId="7500708C"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установление соответствия помещений и многоквартирных домов установленным в Положении требованиям.</w:t>
      </w:r>
    </w:p>
    <w:p w14:paraId="2CEA999B"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xml:space="preserve">3.1.3.6. Результат выполнения административной процедуры: </w:t>
      </w:r>
    </w:p>
    <w:p w14:paraId="3F1394C4" w14:textId="448E0851"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14:paraId="6D3F0BA7"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Возврат заявления и документов заявителю.</w:t>
      </w:r>
    </w:p>
    <w:p w14:paraId="26AEE774"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lastRenderedPageBreak/>
        <w:t>3.1.4. Принятие решения о предоставлении муниципальной услуги или об отказе в предоставлении муниципальной услуги.</w:t>
      </w:r>
    </w:p>
    <w:p w14:paraId="1EF20244"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3.1.4.1. Основание для начала административной процедуры: представление заключения об оценке соответствия помещения (многоквартирного дома) требованиям, установленным в Положении, лицу, ответственному за его принятие и подписание.</w:t>
      </w:r>
    </w:p>
    <w:p w14:paraId="454DBC3A" w14:textId="2480A706"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23AC886" w14:textId="7B2C4862"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xml:space="preserve">рассмотрение заключения об оценке соответствия помещения (многоквартирного дома) требованиям, установленным в Положении, 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административной процедуры. </w:t>
      </w:r>
    </w:p>
    <w:p w14:paraId="342B9326"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 о предоставлении услуги или об отказе в предоставлении услуги.</w:t>
      </w:r>
    </w:p>
    <w:p w14:paraId="06B8E3D0"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3.1.4.4. Критерий принятия решения: с</w:t>
      </w:r>
      <w:r w:rsidRPr="000E3954">
        <w:rPr>
          <w:rFonts w:ascii="Times New Roman" w:hAnsi="Times New Roman" w:cs="Times New Roman"/>
          <w:sz w:val="24"/>
          <w:szCs w:val="28"/>
          <w:lang w:eastAsia="en-US"/>
        </w:rPr>
        <w:t>оответствие помещений и многоквартирных домов установленным в Положении требованиям</w:t>
      </w:r>
    </w:p>
    <w:p w14:paraId="7E084F37"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3.1.4.5. Результат выполнения административной процедуры:</w:t>
      </w:r>
    </w:p>
    <w:p w14:paraId="1FD3FB13"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подписание лицом, ответственным за выполнение административной процедуры:</w:t>
      </w:r>
    </w:p>
    <w:p w14:paraId="2253D8C1"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05AF1738"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291A6E2D"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0E3954">
        <w:rPr>
          <w:rFonts w:ascii="Times New Roman" w:eastAsia="Times New Roman" w:hAnsi="Times New Roman" w:cs="Times New Roman"/>
          <w:b/>
          <w:sz w:val="24"/>
          <w:szCs w:val="28"/>
          <w:lang w:eastAsia="ru-RU"/>
        </w:rPr>
        <w:t>3.1.5. Выдача результата предоставления муниципальной услуги.</w:t>
      </w:r>
    </w:p>
    <w:p w14:paraId="76017BFA"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31FE1889"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3.1.5.2. Содержание административного действия, продолжительность и (или) максимальный срок его выполнения:</w:t>
      </w:r>
    </w:p>
    <w:p w14:paraId="7C001D34"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trike/>
          <w:sz w:val="24"/>
          <w:szCs w:val="28"/>
          <w:lang w:eastAsia="ru-RU"/>
        </w:rPr>
      </w:pPr>
      <w:r w:rsidRPr="000E3954">
        <w:rPr>
          <w:rFonts w:ascii="Times New Roman" w:eastAsia="Times New Roman" w:hAnsi="Times New Roman" w:cs="Times New Roman"/>
          <w:sz w:val="24"/>
          <w:szCs w:val="28"/>
          <w:lang w:eastAsia="ru-RU"/>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2B6D4123"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hAnsi="Times New Roman" w:cs="Times New Roman"/>
          <w:sz w:val="24"/>
          <w:szCs w:val="28"/>
          <w:lang w:eastAsia="en-US"/>
        </w:rPr>
      </w:pPr>
      <w:r w:rsidRPr="000E3954">
        <w:rPr>
          <w:rFonts w:ascii="Times New Roman" w:eastAsia="Times New Roman" w:hAnsi="Times New Roman" w:cs="Times New Roman"/>
          <w:sz w:val="24"/>
          <w:szCs w:val="28"/>
          <w:lang w:eastAsia="ru-RU"/>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1968AF43"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hAnsi="Times New Roman" w:cs="Times New Roman"/>
          <w:sz w:val="24"/>
          <w:szCs w:val="28"/>
          <w:lang w:eastAsia="en-US"/>
        </w:rPr>
      </w:pPr>
      <w:r w:rsidRPr="000E3954">
        <w:rPr>
          <w:rFonts w:ascii="Times New Roman" w:hAnsi="Times New Roman" w:cs="Times New Roman"/>
          <w:sz w:val="24"/>
          <w:szCs w:val="28"/>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6018651F" w14:textId="77777777" w:rsidR="000E3954" w:rsidRPr="000E3954" w:rsidRDefault="000E3954" w:rsidP="000E3954">
      <w:pPr>
        <w:widowControl w:val="0"/>
        <w:tabs>
          <w:tab w:val="left" w:pos="142"/>
          <w:tab w:val="left" w:pos="284"/>
          <w:tab w:val="left" w:pos="1134"/>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xml:space="preserve">3.1.5.3. Лицо, ответственное за выполнение административной процедуры: должностное </w:t>
      </w:r>
      <w:r w:rsidRPr="000E3954">
        <w:rPr>
          <w:rFonts w:ascii="Times New Roman" w:eastAsia="Times New Roman" w:hAnsi="Times New Roman" w:cs="Times New Roman"/>
          <w:sz w:val="24"/>
          <w:szCs w:val="28"/>
          <w:lang w:eastAsia="ru-RU"/>
        </w:rPr>
        <w:lastRenderedPageBreak/>
        <w:t>лицо, ответственное за делопроизводство в администрации.</w:t>
      </w:r>
    </w:p>
    <w:p w14:paraId="22EC308D" w14:textId="77777777" w:rsidR="000E3954" w:rsidRPr="000E3954" w:rsidRDefault="000E3954" w:rsidP="000E3954">
      <w:pPr>
        <w:widowControl w:val="0"/>
        <w:tabs>
          <w:tab w:val="left" w:pos="1134"/>
        </w:tabs>
        <w:suppressAutoHyphens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5A0F6657"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3.2. Особенности выполнения административных процедур в электронной форме.</w:t>
      </w:r>
    </w:p>
    <w:p w14:paraId="1BD5FEA2"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7B965D52"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2871623"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3.2.3. Муниципальная услуга может быть получена через ПГУ ЛО либо через ЕПГУ следующими способами:</w:t>
      </w:r>
    </w:p>
    <w:p w14:paraId="23692697"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без личной явки на прием в Администрацию.</w:t>
      </w:r>
    </w:p>
    <w:p w14:paraId="13FA3B96"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3.2.4. Для подачи заявления через ЕПГУ или через ПГУ ЛО заявитель должен выполнить следующие действия:</w:t>
      </w:r>
    </w:p>
    <w:p w14:paraId="01CC9CF9"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пройти идентификацию и аутентификацию в ЕСИА;</w:t>
      </w:r>
    </w:p>
    <w:p w14:paraId="21AEA7C5"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в личном кабинете на ЕПГУ или на ПГУ ЛО заполнить в электронной форме заявление на оказание муниципальной услуги;</w:t>
      </w:r>
    </w:p>
    <w:p w14:paraId="4466E398"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A362373"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3.2.5. В результате направления пакета электронных документов посредством ПГУ ЛО либо через ЕПГУ, АИС «</w:t>
      </w:r>
      <w:proofErr w:type="spellStart"/>
      <w:r w:rsidRPr="000E3954">
        <w:rPr>
          <w:rFonts w:ascii="Times New Roman" w:eastAsia="Times New Roman" w:hAnsi="Times New Roman" w:cs="Times New Roman"/>
          <w:sz w:val="24"/>
          <w:szCs w:val="28"/>
          <w:lang w:eastAsia="ru-RU"/>
        </w:rPr>
        <w:t>Межвед</w:t>
      </w:r>
      <w:proofErr w:type="spellEnd"/>
      <w:r w:rsidRPr="000E3954">
        <w:rPr>
          <w:rFonts w:ascii="Times New Roman" w:eastAsia="Times New Roman" w:hAnsi="Times New Roman" w:cs="Times New Roman"/>
          <w:sz w:val="24"/>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9FAB577"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2106308"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9B40AB7"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E3954">
        <w:rPr>
          <w:rFonts w:ascii="Times New Roman" w:eastAsia="Times New Roman" w:hAnsi="Times New Roman" w:cs="Times New Roman"/>
          <w:sz w:val="24"/>
          <w:szCs w:val="28"/>
          <w:lang w:eastAsia="ru-RU"/>
        </w:rPr>
        <w:t>Межвед</w:t>
      </w:r>
      <w:proofErr w:type="spellEnd"/>
      <w:r w:rsidRPr="000E3954">
        <w:rPr>
          <w:rFonts w:ascii="Times New Roman" w:eastAsia="Times New Roman" w:hAnsi="Times New Roman" w:cs="Times New Roman"/>
          <w:sz w:val="24"/>
          <w:szCs w:val="28"/>
          <w:lang w:eastAsia="ru-RU"/>
        </w:rPr>
        <w:t xml:space="preserve"> ЛО» формы о принятом решении и переводит дело в архив АИС «</w:t>
      </w:r>
      <w:proofErr w:type="spellStart"/>
      <w:r w:rsidRPr="000E3954">
        <w:rPr>
          <w:rFonts w:ascii="Times New Roman" w:eastAsia="Times New Roman" w:hAnsi="Times New Roman" w:cs="Times New Roman"/>
          <w:sz w:val="24"/>
          <w:szCs w:val="28"/>
          <w:lang w:eastAsia="ru-RU"/>
        </w:rPr>
        <w:t>Межвед</w:t>
      </w:r>
      <w:proofErr w:type="spellEnd"/>
      <w:r w:rsidRPr="000E3954">
        <w:rPr>
          <w:rFonts w:ascii="Times New Roman" w:eastAsia="Times New Roman" w:hAnsi="Times New Roman" w:cs="Times New Roman"/>
          <w:sz w:val="24"/>
          <w:szCs w:val="28"/>
          <w:lang w:eastAsia="ru-RU"/>
        </w:rPr>
        <w:t xml:space="preserve"> ЛО»;</w:t>
      </w:r>
    </w:p>
    <w:p w14:paraId="4B0BDC08"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104F8AC"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6C4A930"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19B73F2"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3BBFF21" w14:textId="77777777" w:rsidR="000E3954" w:rsidRPr="000E3954" w:rsidRDefault="000E3954" w:rsidP="000E3954">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E3954">
        <w:rPr>
          <w:rFonts w:ascii="Times New Roman" w:eastAsia="Times New Roman" w:hAnsi="Times New Roman" w:cs="Times New Roman"/>
          <w:sz w:val="24"/>
          <w:szCs w:val="28"/>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376443" w14:textId="77777777" w:rsidR="000E3954" w:rsidRPr="000E3954" w:rsidRDefault="000E3954" w:rsidP="000E3954">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0E3954">
        <w:rPr>
          <w:rFonts w:ascii="Times New Roman" w:eastAsia="Times New Roman" w:hAnsi="Times New Roman" w:cs="Times New Roman"/>
          <w:color w:val="000000"/>
          <w:sz w:val="24"/>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E0E3EEC" w14:textId="77777777" w:rsidR="000E3954" w:rsidRPr="000E3954" w:rsidRDefault="000E3954" w:rsidP="000E3954">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0E3954">
        <w:rPr>
          <w:rFonts w:ascii="Times New Roman" w:eastAsia="Times New Roman" w:hAnsi="Times New Roman" w:cs="Times New Roman"/>
          <w:color w:val="000000"/>
          <w:sz w:val="24"/>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522DB50" w14:textId="17E1DD53" w:rsidR="00BF1A1D" w:rsidRPr="000E3954" w:rsidRDefault="000E3954" w:rsidP="000E3954">
      <w:pPr>
        <w:widowControl w:val="0"/>
        <w:shd w:val="clear" w:color="auto" w:fill="FFFFFF" w:themeFill="background1"/>
        <w:spacing w:after="0" w:line="240" w:lineRule="auto"/>
        <w:ind w:firstLine="709"/>
        <w:jc w:val="both"/>
        <w:rPr>
          <w:rFonts w:ascii="Times New Roman" w:hAnsi="Times New Roman" w:cs="Times New Roman"/>
          <w:color w:val="000000"/>
          <w:szCs w:val="24"/>
        </w:rPr>
      </w:pPr>
      <w:r w:rsidRPr="000E3954">
        <w:rPr>
          <w:rFonts w:ascii="Times New Roman" w:eastAsia="Times New Roman" w:hAnsi="Times New Roman" w:cs="Times New Roman"/>
          <w:color w:val="000000"/>
          <w:sz w:val="24"/>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BF1A1D" w:rsidRPr="000E3954">
        <w:rPr>
          <w:rFonts w:ascii="Times New Roman" w:hAnsi="Times New Roman" w:cs="Times New Roman"/>
          <w:color w:val="000000"/>
          <w:szCs w:val="24"/>
        </w:rPr>
        <w:t>.</w:t>
      </w:r>
    </w:p>
    <w:p w14:paraId="15444CE1" w14:textId="77777777" w:rsidR="00BF1A1D" w:rsidRPr="00A91F06" w:rsidRDefault="00BF1A1D" w:rsidP="001869AD">
      <w:pPr>
        <w:pStyle w:val="a0"/>
        <w:widowControl w:val="0"/>
        <w:shd w:val="clear" w:color="auto" w:fill="FFFFFF" w:themeFill="background1"/>
        <w:tabs>
          <w:tab w:val="left" w:pos="142"/>
          <w:tab w:val="left" w:pos="284"/>
          <w:tab w:val="left" w:pos="1134"/>
        </w:tabs>
        <w:jc w:val="center"/>
        <w:outlineLvl w:val="0"/>
        <w:rPr>
          <w:rFonts w:ascii="Times New Roman" w:hAnsi="Times New Roman" w:cs="Times New Roman"/>
          <w:b/>
          <w:sz w:val="24"/>
          <w:szCs w:val="24"/>
        </w:rPr>
      </w:pPr>
      <w:r w:rsidRPr="00A91F06">
        <w:rPr>
          <w:rFonts w:ascii="Times New Roman" w:hAnsi="Times New Roman" w:cs="Times New Roman"/>
          <w:b/>
          <w:color w:val="000000"/>
          <w:sz w:val="24"/>
          <w:szCs w:val="24"/>
        </w:rPr>
        <w:t xml:space="preserve">4. Формы контроля за </w:t>
      </w:r>
      <w:r w:rsidRPr="00A91F06">
        <w:rPr>
          <w:rFonts w:ascii="Times New Roman" w:hAnsi="Times New Roman" w:cs="Times New Roman"/>
          <w:b/>
          <w:sz w:val="24"/>
          <w:szCs w:val="24"/>
        </w:rPr>
        <w:t>исполнением административного регламента</w:t>
      </w:r>
    </w:p>
    <w:p w14:paraId="78460BC8" w14:textId="77777777" w:rsidR="00BF1A1D" w:rsidRPr="00A91F06" w:rsidRDefault="006E4A82" w:rsidP="001869AD">
      <w:pPr>
        <w:pStyle w:val="a0"/>
        <w:widowControl w:val="0"/>
        <w:shd w:val="clear" w:color="auto" w:fill="FFFFFF" w:themeFill="background1"/>
        <w:tabs>
          <w:tab w:val="left" w:pos="142"/>
          <w:tab w:val="left" w:pos="284"/>
        </w:tabs>
        <w:spacing w:before="0" w:after="0" w:line="240" w:lineRule="auto"/>
        <w:jc w:val="both"/>
        <w:rPr>
          <w:rFonts w:ascii="Times New Roman" w:hAnsi="Times New Roman" w:cs="Times New Roman"/>
          <w:sz w:val="24"/>
          <w:szCs w:val="24"/>
        </w:rPr>
      </w:pPr>
      <w:r w:rsidRPr="00A91F06">
        <w:rPr>
          <w:color w:val="ED7D31"/>
        </w:rPr>
        <w:t xml:space="preserve">        </w:t>
      </w:r>
      <w:r w:rsidR="00BF1A1D" w:rsidRPr="00A91F06">
        <w:rPr>
          <w:rFonts w:ascii="Times New Roman" w:hAnsi="Times New Roman" w:cs="Times New Roman"/>
          <w:sz w:val="24"/>
          <w:szCs w:val="24"/>
        </w:rPr>
        <w:t xml:space="preserve">4.1. Порядок осуществления текущего контроля за соблюдением </w:t>
      </w:r>
      <w:r w:rsidR="00BF1A1D" w:rsidRPr="00A91F06">
        <w:rPr>
          <w:rFonts w:ascii="Times New Roman" w:hAnsi="Times New Roman" w:cs="Times New Roman"/>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23EF2C4" w14:textId="3328D94F"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Текущий контроль осуществляется ответственн</w:t>
      </w:r>
      <w:r w:rsidR="00DE326C">
        <w:rPr>
          <w:rFonts w:ascii="Times New Roman" w:hAnsi="Times New Roman" w:cs="Times New Roman"/>
          <w:sz w:val="24"/>
          <w:szCs w:val="24"/>
        </w:rPr>
        <w:t>ыми специалистами администрации</w:t>
      </w:r>
      <w:r w:rsidRPr="00A91F06">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proofErr w:type="gramStart"/>
      <w:r w:rsidRPr="00A91F06">
        <w:rPr>
          <w:rFonts w:ascii="Times New Roman" w:hAnsi="Times New Roman" w:cs="Times New Roman"/>
          <w:sz w:val="24"/>
          <w:szCs w:val="24"/>
        </w:rPr>
        <w:t>администрации  проверок</w:t>
      </w:r>
      <w:proofErr w:type="gramEnd"/>
      <w:r w:rsidRPr="00A91F06">
        <w:rPr>
          <w:rFonts w:ascii="Times New Roman" w:hAnsi="Times New Roman" w:cs="Times New Roman"/>
          <w:sz w:val="24"/>
          <w:szCs w:val="24"/>
        </w:rPr>
        <w:t xml:space="preserve"> исполнения положений настоящего административного регламента, иных нормативных правовых актов.</w:t>
      </w:r>
    </w:p>
    <w:p w14:paraId="33F40D77"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4B553EA"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B610F00" w14:textId="73991A2A"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Плановые проверки предоставления муниципальной услуги проводятся</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не реже одного</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раза в три года в соответствии с планом проведения проверок, утвержденным контролирующим органом.</w:t>
      </w:r>
    </w:p>
    <w:p w14:paraId="4589486B" w14:textId="0BC6A253"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При проверке могут рассматриваться все вопросы, связанные</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EAC0D68"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98B3522" w14:textId="5E4E057E"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1C8237D7" w14:textId="53EDB209"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 xml:space="preserve">в ходе проверки, или отсутствие таковых, а также выводы, содержащие оценку полноты и качества предоставления </w:t>
      </w:r>
      <w:r w:rsidRPr="00A91F06">
        <w:rPr>
          <w:rFonts w:ascii="Times New Roman" w:hAnsi="Times New Roman" w:cs="Times New Roman"/>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в обращении, а также выводы и предложения по устранению выявленных при проверке нарушений.</w:t>
      </w:r>
    </w:p>
    <w:p w14:paraId="4AA4E874"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 По результатам рассмотрения обращений дается письменный ответ. </w:t>
      </w:r>
    </w:p>
    <w:p w14:paraId="33769092" w14:textId="77777777" w:rsidR="00BF1A1D" w:rsidRPr="00A91F06" w:rsidRDefault="00BF1A1D" w:rsidP="001869AD">
      <w:pPr>
        <w:pStyle w:val="a0"/>
        <w:widowControl w:val="0"/>
        <w:shd w:val="clear" w:color="auto" w:fill="FFFFFF" w:themeFill="background1"/>
        <w:tabs>
          <w:tab w:val="left" w:pos="142"/>
          <w:tab w:val="left" w:pos="284"/>
        </w:tabs>
        <w:spacing w:before="0"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94F020"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A91F06">
        <w:rPr>
          <w:rFonts w:ascii="Times New Roman" w:hAnsi="Times New Roman" w:cs="Times New Roman"/>
          <w:sz w:val="24"/>
          <w:szCs w:val="24"/>
        </w:rPr>
        <w:t>требований</w:t>
      </w:r>
      <w:proofErr w:type="gramEnd"/>
      <w:r w:rsidRPr="00A91F0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ACCF994"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248F8992"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Работники ОМСУ при предоставлении муниципальной услуги несут ответственность:</w:t>
      </w:r>
    </w:p>
    <w:p w14:paraId="319D619C"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DB660A8" w14:textId="3D93AD4A"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 за действия (бездействие), влекущие нарушение прав и законных интересов физических</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или юридических лиц, индивидуальных предпринимателей.</w:t>
      </w:r>
    </w:p>
    <w:p w14:paraId="58A6F5B4" w14:textId="77777777" w:rsidR="00BF1A1D" w:rsidRPr="00A91F06" w:rsidRDefault="00BF1A1D" w:rsidP="001869AD">
      <w:pPr>
        <w:pStyle w:val="ConsPlusNormal"/>
        <w:shd w:val="clear" w:color="auto" w:fill="FFFFFF" w:themeFill="background1"/>
        <w:ind w:firstLine="709"/>
        <w:jc w:val="both"/>
        <w:rPr>
          <w:rFonts w:ascii="Times New Roman" w:hAnsi="Times New Roman" w:cs="Times New Roman"/>
          <w:sz w:val="24"/>
          <w:szCs w:val="24"/>
        </w:rPr>
      </w:pPr>
      <w:r w:rsidRPr="00A91F0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82CF128" w14:textId="77777777" w:rsidR="00BF1A1D" w:rsidRPr="00A91F06" w:rsidRDefault="00BF1A1D" w:rsidP="001869AD">
      <w:pPr>
        <w:pStyle w:val="a0"/>
        <w:widowControl w:val="0"/>
        <w:shd w:val="clear" w:color="auto" w:fill="FFFFFF" w:themeFill="background1"/>
        <w:tabs>
          <w:tab w:val="left" w:pos="142"/>
          <w:tab w:val="left" w:pos="284"/>
          <w:tab w:val="left" w:pos="1134"/>
        </w:tabs>
        <w:spacing w:before="0" w:after="0"/>
        <w:ind w:firstLine="709"/>
        <w:rPr>
          <w:rFonts w:ascii="Times New Roman" w:hAnsi="Times New Roman" w:cs="Times New Roman"/>
          <w:b/>
          <w:bCs/>
          <w:sz w:val="24"/>
          <w:szCs w:val="24"/>
        </w:rPr>
      </w:pPr>
    </w:p>
    <w:p w14:paraId="0F2C3B30" w14:textId="77777777" w:rsidR="00BF1A1D" w:rsidRPr="00A91F06" w:rsidRDefault="00BF1A1D" w:rsidP="00290824">
      <w:pPr>
        <w:pStyle w:val="afc"/>
        <w:shd w:val="clear" w:color="auto" w:fill="FFFFFF" w:themeFill="background1"/>
        <w:jc w:val="center"/>
        <w:rPr>
          <w:rFonts w:ascii="Times New Roman" w:hAnsi="Times New Roman" w:cs="Times New Roman"/>
          <w:b/>
          <w:sz w:val="24"/>
          <w:szCs w:val="24"/>
        </w:rPr>
      </w:pPr>
      <w:r w:rsidRPr="00A91F06">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2EE767FF" w14:textId="77777777" w:rsidR="00BF1A1D" w:rsidRPr="00A91F06" w:rsidRDefault="00BF1A1D" w:rsidP="00290824">
      <w:pPr>
        <w:keepNext/>
        <w:widowControl w:val="0"/>
        <w:shd w:val="clear" w:color="auto" w:fill="FFFFFF" w:themeFill="background1"/>
        <w:spacing w:line="240" w:lineRule="auto"/>
        <w:jc w:val="center"/>
        <w:rPr>
          <w:rFonts w:ascii="Times New Roman" w:hAnsi="Times New Roman" w:cs="Times New Roman"/>
          <w:b/>
          <w:sz w:val="24"/>
          <w:szCs w:val="24"/>
        </w:rPr>
      </w:pPr>
      <w:r w:rsidRPr="00A91F06">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E8D6704" w14:textId="77777777" w:rsidR="00BF1A1D" w:rsidRPr="00A91F06" w:rsidRDefault="00357F1F" w:rsidP="001869AD">
      <w:pPr>
        <w:shd w:val="clear" w:color="auto" w:fill="FFFFFF" w:themeFill="background1"/>
        <w:autoSpaceDN w:val="0"/>
        <w:spacing w:after="0" w:line="240" w:lineRule="auto"/>
        <w:jc w:val="both"/>
        <w:rPr>
          <w:rFonts w:ascii="Times New Roman" w:hAnsi="Times New Roman" w:cs="Times New Roman"/>
          <w:sz w:val="24"/>
          <w:szCs w:val="24"/>
        </w:rPr>
      </w:pPr>
      <w:r w:rsidRPr="00A91F06">
        <w:rPr>
          <w:sz w:val="28"/>
          <w:szCs w:val="28"/>
        </w:rPr>
        <w:t xml:space="preserve">         </w:t>
      </w:r>
      <w:r w:rsidR="00BF1A1D" w:rsidRPr="00A91F0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1B60C4D"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002A597" w14:textId="4380658A"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1) нарушение срока регистрации запроса заявителя о предоставлении муниципальной</w:t>
      </w:r>
      <w:r w:rsidR="00290824">
        <w:rPr>
          <w:rFonts w:ascii="Times New Roman" w:hAnsi="Times New Roman" w:cs="Times New Roman"/>
          <w:sz w:val="24"/>
          <w:szCs w:val="24"/>
        </w:rPr>
        <w:t xml:space="preserve"> </w:t>
      </w:r>
      <w:r w:rsidRPr="00A91F06">
        <w:rPr>
          <w:rFonts w:ascii="Times New Roman" w:hAnsi="Times New Roman" w:cs="Times New Roman"/>
          <w:sz w:val="24"/>
          <w:szCs w:val="24"/>
        </w:rPr>
        <w:t>услуги, запроса, указанного в статье 15.1 Федерального закона № 210-ФЗ;</w:t>
      </w:r>
    </w:p>
    <w:p w14:paraId="50974D7F" w14:textId="62BA7A7F"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784F174"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2FD3B2"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FD9245D" w14:textId="615F5063"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lastRenderedPageBreak/>
        <w:t>5) отказ в предоставлении муниципальной услуги, если основания отказа</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854CF50"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A20D80" w14:textId="151C849E"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ECAE62"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1EAB8FF" w14:textId="5866B8A9"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в соответствии с ними иными нормативными правовыми актами Ленинградской области, муниципальными правовыми актами. В указанном случае досудебное</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C7EED9" w14:textId="77C71E55"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522B701" w14:textId="31DD866E"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 xml:space="preserve">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A91F06">
        <w:rPr>
          <w:rFonts w:ascii="Times New Roman" w:hAnsi="Times New Roman" w:cs="Times New Roman"/>
          <w:sz w:val="24"/>
          <w:szCs w:val="24"/>
        </w:rPr>
        <w:lastRenderedPageBreak/>
        <w:t xml:space="preserve">Жалобы на решения и действия (бездействие) ГБУ ЛО «МФЦ» подаются учредителю ГБУ ЛО «МФЦ». </w:t>
      </w:r>
    </w:p>
    <w:p w14:paraId="1FD34F5F" w14:textId="7D2AF72F"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w:t>
      </w:r>
      <w:r w:rsidR="00A40120">
        <w:rPr>
          <w:rFonts w:ascii="Times New Roman" w:hAnsi="Times New Roman" w:cs="Times New Roman"/>
          <w:sz w:val="24"/>
          <w:szCs w:val="24"/>
        </w:rPr>
        <w:t xml:space="preserve"> </w:t>
      </w:r>
      <w:r w:rsidRPr="00A91F06">
        <w:rPr>
          <w:rFonts w:ascii="Times New Roman" w:hAnsi="Times New Roman" w:cs="Times New Roman"/>
          <w:sz w:val="24"/>
          <w:szCs w:val="24"/>
        </w:rPr>
        <w:t xml:space="preserve">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898B739"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A91F06">
          <w:rPr>
            <w:rStyle w:val="a6"/>
            <w:rFonts w:ascii="Times New Roman" w:hAnsi="Times New Roman" w:cs="Times New Roman"/>
            <w:sz w:val="24"/>
            <w:szCs w:val="24"/>
          </w:rPr>
          <w:t>части 5 статьи 11.2</w:t>
        </w:r>
      </w:hyperlink>
      <w:r w:rsidRPr="00A91F06">
        <w:rPr>
          <w:rFonts w:ascii="Times New Roman" w:hAnsi="Times New Roman" w:cs="Times New Roman"/>
          <w:sz w:val="24"/>
          <w:szCs w:val="24"/>
        </w:rPr>
        <w:t xml:space="preserve"> Федерального закона № 210-ФЗ.</w:t>
      </w:r>
    </w:p>
    <w:p w14:paraId="65B9B2A9"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В письменной жалобе в обязательном порядке указываются:</w:t>
      </w:r>
    </w:p>
    <w:p w14:paraId="2007FD00"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D81A949" w14:textId="7459BB69"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484FE1"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B2D360A" w14:textId="53D06B4A"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07F0C87" w14:textId="7DB0D93C"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A91F06">
          <w:rPr>
            <w:rStyle w:val="a6"/>
            <w:rFonts w:ascii="Times New Roman" w:hAnsi="Times New Roman" w:cs="Times New Roman"/>
            <w:sz w:val="24"/>
            <w:szCs w:val="24"/>
          </w:rPr>
          <w:t>статьей 11.1</w:t>
        </w:r>
      </w:hyperlink>
      <w:r w:rsidRPr="00A91F0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5106A4A" w14:textId="048ACD75"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CA6B28"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5.7. По результатам рассмотрения жалобы принимается одно из следующих решений:</w:t>
      </w:r>
    </w:p>
    <w:p w14:paraId="6D7DA1F0" w14:textId="77777777" w:rsidR="00BF1A1D" w:rsidRPr="00A91F06" w:rsidRDefault="00BF1A1D" w:rsidP="001869AD">
      <w:pPr>
        <w:shd w:val="clear" w:color="auto" w:fill="FFFFFF" w:themeFill="background1"/>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BA6E2D" w14:textId="77777777" w:rsidR="00BF1A1D" w:rsidRPr="00A91F06" w:rsidRDefault="00BF1A1D" w:rsidP="001869AD">
      <w:pPr>
        <w:shd w:val="clear" w:color="auto" w:fill="FFFFFF" w:themeFill="background1"/>
        <w:tabs>
          <w:tab w:val="left" w:pos="6358"/>
        </w:tabs>
        <w:autoSpaceDN w:val="0"/>
        <w:spacing w:after="0" w:line="240" w:lineRule="auto"/>
        <w:ind w:firstLine="540"/>
        <w:jc w:val="both"/>
        <w:rPr>
          <w:rFonts w:ascii="Times New Roman" w:hAnsi="Times New Roman" w:cs="Times New Roman"/>
          <w:sz w:val="24"/>
          <w:szCs w:val="24"/>
        </w:rPr>
      </w:pPr>
      <w:r w:rsidRPr="00A91F06">
        <w:rPr>
          <w:rFonts w:ascii="Times New Roman" w:hAnsi="Times New Roman" w:cs="Times New Roman"/>
          <w:sz w:val="24"/>
          <w:szCs w:val="24"/>
        </w:rPr>
        <w:t>2) в удовлетворении жалобы отказывается.</w:t>
      </w:r>
    </w:p>
    <w:p w14:paraId="16215CBD" w14:textId="5BF8C251" w:rsidR="00BF1A1D" w:rsidRPr="00A91F06" w:rsidRDefault="00BF1A1D" w:rsidP="001869AD">
      <w:pPr>
        <w:shd w:val="clear" w:color="auto" w:fill="FFFFFF" w:themeFill="background1"/>
        <w:autoSpaceDN w:val="0"/>
        <w:adjustRightInd w:val="0"/>
        <w:spacing w:after="0" w:line="240" w:lineRule="auto"/>
        <w:ind w:firstLine="709"/>
        <w:jc w:val="both"/>
        <w:rPr>
          <w:rFonts w:ascii="Times New Roman" w:hAnsi="Times New Roman" w:cs="Times New Roman"/>
          <w:sz w:val="24"/>
          <w:szCs w:val="24"/>
        </w:rPr>
      </w:pPr>
      <w:r w:rsidRPr="00A91F06">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EF6E78" w14:textId="71437BD5" w:rsidR="00BF1A1D" w:rsidRPr="00A91F06" w:rsidRDefault="00BF1A1D" w:rsidP="001869AD">
      <w:pPr>
        <w:numPr>
          <w:ilvl w:val="0"/>
          <w:numId w:val="11"/>
        </w:numPr>
        <w:shd w:val="clear" w:color="auto" w:fill="FFFFFF" w:themeFill="background1"/>
        <w:tabs>
          <w:tab w:val="left" w:pos="1276"/>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A91F0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6DA0BA" w14:textId="0D378EAE" w:rsidR="00BF1A1D" w:rsidRPr="00A91F06" w:rsidRDefault="00BF1A1D" w:rsidP="001869AD">
      <w:pPr>
        <w:pStyle w:val="af2"/>
        <w:widowControl w:val="0"/>
        <w:numPr>
          <w:ilvl w:val="0"/>
          <w:numId w:val="12"/>
        </w:numPr>
        <w:shd w:val="clear" w:color="auto" w:fill="FFFFFF" w:themeFill="background1"/>
        <w:suppressAutoHyphens w:val="0"/>
        <w:autoSpaceDE w:val="0"/>
        <w:autoSpaceDN w:val="0"/>
        <w:spacing w:line="240" w:lineRule="auto"/>
        <w:ind w:left="0" w:firstLine="720"/>
        <w:contextualSpacing/>
      </w:pPr>
      <w:r w:rsidRPr="00A91F06">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w:t>
      </w:r>
      <w:r w:rsidR="00A40120">
        <w:t xml:space="preserve"> </w:t>
      </w:r>
      <w:r w:rsidRPr="00A91F06">
        <w:t>о порядке обжалования принятого решения.»</w:t>
      </w:r>
    </w:p>
    <w:p w14:paraId="6CBBBCB6" w14:textId="77777777" w:rsidR="00BF1A1D" w:rsidRPr="00A91F06" w:rsidRDefault="00BF1A1D" w:rsidP="001869AD">
      <w:pPr>
        <w:shd w:val="clear" w:color="auto" w:fill="FFFFFF" w:themeFill="background1"/>
        <w:tabs>
          <w:tab w:val="left" w:pos="1134"/>
        </w:tabs>
        <w:autoSpaceDN w:val="0"/>
        <w:spacing w:after="0" w:line="240" w:lineRule="auto"/>
        <w:ind w:firstLine="709"/>
        <w:jc w:val="both"/>
        <w:rPr>
          <w:rFonts w:ascii="Times New Roman" w:hAnsi="Times New Roman" w:cs="Times New Roman"/>
          <w:b/>
          <w:color w:val="000000"/>
          <w:sz w:val="24"/>
          <w:szCs w:val="24"/>
        </w:rPr>
      </w:pPr>
      <w:r w:rsidRPr="00A91F0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A91F06">
        <w:rPr>
          <w:rFonts w:ascii="Times New Roman" w:hAnsi="Times New Roman" w:cs="Times New Roman"/>
          <w:color w:val="000000"/>
          <w:sz w:val="24"/>
          <w:szCs w:val="24"/>
        </w:rPr>
        <w:t>, работник, наделенные полномочиями по рассмотрению жалоб, незамедлительно направляют имеющиеся материалы в органы прокуратуры.</w:t>
      </w:r>
    </w:p>
    <w:p w14:paraId="79437458" w14:textId="77777777" w:rsidR="006E4A82" w:rsidRPr="00A91F06" w:rsidRDefault="006E4A82" w:rsidP="003D3EF3">
      <w:pPr>
        <w:pStyle w:val="1"/>
        <w:numPr>
          <w:ilvl w:val="0"/>
          <w:numId w:val="0"/>
        </w:numPr>
        <w:jc w:val="left"/>
        <w:rPr>
          <w:color w:val="000000"/>
          <w:szCs w:val="28"/>
        </w:rPr>
      </w:pPr>
      <w:r w:rsidRPr="00A91F06">
        <w:rPr>
          <w:color w:val="000000"/>
          <w:szCs w:val="28"/>
        </w:rPr>
        <w:t xml:space="preserve"> </w:t>
      </w:r>
    </w:p>
    <w:p w14:paraId="2BD35945" w14:textId="77777777" w:rsidR="00BF1A1D" w:rsidRPr="00A91F06" w:rsidRDefault="00BF1A1D" w:rsidP="003D3EF3">
      <w:pPr>
        <w:pStyle w:val="1"/>
        <w:numPr>
          <w:ilvl w:val="0"/>
          <w:numId w:val="0"/>
        </w:numPr>
        <w:rPr>
          <w:b w:val="0"/>
          <w:color w:val="000000"/>
          <w:sz w:val="28"/>
          <w:szCs w:val="28"/>
        </w:rPr>
      </w:pPr>
      <w:r w:rsidRPr="00A91F06">
        <w:rPr>
          <w:color w:val="000000"/>
          <w:szCs w:val="28"/>
        </w:rPr>
        <w:t xml:space="preserve">6. Особенности выполнения административных процедур </w:t>
      </w:r>
      <w:r w:rsidRPr="00A91F06">
        <w:rPr>
          <w:color w:val="000000"/>
          <w:szCs w:val="28"/>
        </w:rPr>
        <w:br/>
        <w:t>в многофункциональных центрах</w:t>
      </w:r>
    </w:p>
    <w:p w14:paraId="661464EF" w14:textId="77777777" w:rsidR="006E4A82" w:rsidRPr="00A91F06" w:rsidRDefault="006E4A82" w:rsidP="003D3EF3">
      <w:pPr>
        <w:autoSpaceDE w:val="0"/>
        <w:autoSpaceDN w:val="0"/>
        <w:adjustRightInd w:val="0"/>
        <w:spacing w:after="0"/>
        <w:jc w:val="both"/>
        <w:rPr>
          <w:rFonts w:ascii="Times New Roman" w:hAnsi="Times New Roman" w:cs="Times New Roman"/>
          <w:bCs/>
          <w:color w:val="000000"/>
          <w:sz w:val="24"/>
          <w:szCs w:val="24"/>
          <w:lang w:eastAsia="en-US"/>
        </w:rPr>
      </w:pPr>
    </w:p>
    <w:p w14:paraId="74B08B5F" w14:textId="77777777" w:rsidR="00DE326C" w:rsidRPr="00DE326C" w:rsidRDefault="00DE326C" w:rsidP="00DE326C">
      <w:pPr>
        <w:suppressAutoHyphens w:val="0"/>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r w:rsidRPr="00DE326C">
        <w:rPr>
          <w:rFonts w:ascii="Times New Roman" w:hAnsi="Times New Roman" w:cs="Times New Roman"/>
          <w:bCs/>
          <w:color w:val="000000"/>
          <w:sz w:val="24"/>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3DFB280"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eastAsia="Times New Roman" w:hAnsi="Times New Roman" w:cs="Times New Roman"/>
          <w:color w:val="000000"/>
          <w:sz w:val="24"/>
          <w:szCs w:val="28"/>
          <w:lang w:eastAsia="ru-RU"/>
        </w:rPr>
        <w:t>6.2. В случае подачи документов в администрацию посредством</w:t>
      </w:r>
      <w:r w:rsidRPr="00DE326C">
        <w:rPr>
          <w:rFonts w:ascii="Times New Roman" w:eastAsia="Times New Roman" w:hAnsi="Times New Roman" w:cs="Times New Roman"/>
          <w:color w:val="000000"/>
          <w:sz w:val="24"/>
          <w:szCs w:val="28"/>
          <w:lang w:eastAsia="ru-RU"/>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7CF9D10"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hAnsi="Times New Roman" w:cs="Times New Roman"/>
          <w:color w:val="000000"/>
          <w:sz w:val="24"/>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62C92A01"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hAnsi="Times New Roman" w:cs="Times New Roman"/>
          <w:color w:val="000000"/>
          <w:sz w:val="24"/>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A5D553C"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hAnsi="Times New Roman" w:cs="Times New Roman"/>
          <w:color w:val="000000"/>
          <w:sz w:val="24"/>
          <w:szCs w:val="28"/>
          <w:lang w:eastAsia="en-US"/>
        </w:rPr>
        <w:t>б) определяет предмет обращения;</w:t>
      </w:r>
    </w:p>
    <w:p w14:paraId="499BB5B7"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hAnsi="Times New Roman" w:cs="Times New Roman"/>
          <w:color w:val="000000"/>
          <w:sz w:val="24"/>
          <w:szCs w:val="28"/>
          <w:lang w:eastAsia="en-US"/>
        </w:rPr>
        <w:t>в) проводит проверку правильности заполнения обращения;</w:t>
      </w:r>
    </w:p>
    <w:p w14:paraId="7596FBED"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hAnsi="Times New Roman" w:cs="Times New Roman"/>
          <w:color w:val="000000"/>
          <w:sz w:val="24"/>
          <w:szCs w:val="28"/>
          <w:lang w:eastAsia="en-US"/>
        </w:rPr>
        <w:t>г) проводит проверку укомплектованности пакета документов;</w:t>
      </w:r>
    </w:p>
    <w:p w14:paraId="3C4BBA1E"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hAnsi="Times New Roman" w:cs="Times New Roman"/>
          <w:color w:val="000000"/>
          <w:sz w:val="24"/>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02FF707"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hAnsi="Times New Roman" w:cs="Times New Roman"/>
          <w:color w:val="000000"/>
          <w:sz w:val="24"/>
          <w:szCs w:val="28"/>
          <w:lang w:eastAsia="en-US"/>
        </w:rPr>
        <w:t>е) заверяет каждый документ дела своей электронной подписью;</w:t>
      </w:r>
    </w:p>
    <w:p w14:paraId="0B249120" w14:textId="77777777" w:rsidR="00DE326C" w:rsidRPr="00DE326C" w:rsidRDefault="00DE326C" w:rsidP="00DE326C">
      <w:pPr>
        <w:widowControl w:val="0"/>
        <w:suppressAutoHyphens w:val="0"/>
        <w:spacing w:after="0" w:line="240" w:lineRule="auto"/>
        <w:ind w:firstLine="709"/>
        <w:jc w:val="both"/>
        <w:rPr>
          <w:rFonts w:ascii="Times New Roman" w:hAnsi="Times New Roman" w:cs="Times New Roman"/>
          <w:color w:val="000000"/>
          <w:sz w:val="24"/>
          <w:szCs w:val="28"/>
          <w:lang w:eastAsia="en-US"/>
        </w:rPr>
      </w:pPr>
      <w:r w:rsidRPr="00DE326C">
        <w:rPr>
          <w:rFonts w:ascii="Times New Roman" w:hAnsi="Times New Roman" w:cs="Times New Roman"/>
          <w:color w:val="000000"/>
          <w:sz w:val="24"/>
          <w:szCs w:val="28"/>
          <w:lang w:eastAsia="en-US"/>
        </w:rPr>
        <w:t>ж) направляет копии документов и реестр документов в администрацию:</w:t>
      </w:r>
    </w:p>
    <w:p w14:paraId="14E03A57" w14:textId="77777777" w:rsidR="00DE326C" w:rsidRPr="00DE326C" w:rsidRDefault="00DE326C" w:rsidP="00DE326C">
      <w:pPr>
        <w:widowControl w:val="0"/>
        <w:suppressAutoHyphens w:val="0"/>
        <w:spacing w:after="0" w:line="240" w:lineRule="auto"/>
        <w:ind w:firstLine="709"/>
        <w:jc w:val="both"/>
        <w:rPr>
          <w:rFonts w:ascii="Times New Roman" w:hAnsi="Times New Roman" w:cs="Times New Roman"/>
          <w:color w:val="000000"/>
          <w:sz w:val="24"/>
          <w:szCs w:val="28"/>
          <w:lang w:eastAsia="en-US"/>
        </w:rPr>
      </w:pPr>
      <w:r w:rsidRPr="00DE326C">
        <w:rPr>
          <w:rFonts w:ascii="Times New Roman" w:hAnsi="Times New Roman" w:cs="Times New Roman"/>
          <w:color w:val="000000"/>
          <w:sz w:val="24"/>
          <w:szCs w:val="28"/>
          <w:lang w:eastAsia="en-US"/>
        </w:rPr>
        <w:t xml:space="preserve">- в электронной форме (в составе пакетов электронных дел) - в день обращения заявителя в </w:t>
      </w:r>
      <w:r w:rsidRPr="00DE326C">
        <w:rPr>
          <w:rFonts w:ascii="Times New Roman" w:eastAsia="Times New Roman" w:hAnsi="Times New Roman" w:cs="Times New Roman"/>
          <w:color w:val="000000"/>
          <w:sz w:val="24"/>
          <w:szCs w:val="28"/>
          <w:lang w:eastAsia="ru-RU"/>
        </w:rPr>
        <w:t>ГБУ ЛО «МФЦ»</w:t>
      </w:r>
      <w:r w:rsidRPr="00DE326C">
        <w:rPr>
          <w:rFonts w:ascii="Times New Roman" w:hAnsi="Times New Roman" w:cs="Times New Roman"/>
          <w:color w:val="000000"/>
          <w:sz w:val="24"/>
          <w:szCs w:val="28"/>
          <w:lang w:eastAsia="en-US"/>
        </w:rPr>
        <w:t>;</w:t>
      </w:r>
    </w:p>
    <w:p w14:paraId="792ADA8B" w14:textId="4C0C4A09"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eastAsia="Times New Roman" w:hAnsi="Times New Roman" w:cs="Times New Roman"/>
          <w:color w:val="000000"/>
          <w:sz w:val="24"/>
          <w:szCs w:val="28"/>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w:t>
      </w:r>
      <w:r>
        <w:rPr>
          <w:rFonts w:ascii="Times New Roman" w:eastAsia="Times New Roman" w:hAnsi="Times New Roman" w:cs="Times New Roman"/>
          <w:color w:val="000000"/>
          <w:sz w:val="24"/>
          <w:szCs w:val="28"/>
          <w:lang w:eastAsia="ru-RU"/>
        </w:rPr>
        <w:t xml:space="preserve"> </w:t>
      </w:r>
      <w:r w:rsidRPr="00DE326C">
        <w:rPr>
          <w:rFonts w:ascii="Times New Roman" w:eastAsia="Times New Roman" w:hAnsi="Times New Roman" w:cs="Times New Roman"/>
          <w:color w:val="000000"/>
          <w:sz w:val="24"/>
          <w:szCs w:val="28"/>
          <w:lang w:eastAsia="ru-RU"/>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C0EF683"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eastAsia="Times New Roman" w:hAnsi="Times New Roman" w:cs="Times New Roman"/>
          <w:color w:val="000000"/>
          <w:sz w:val="24"/>
          <w:szCs w:val="28"/>
          <w:lang w:eastAsia="ru-RU"/>
        </w:rPr>
        <w:t>По окончании приема документов работник ГБУ ЛО «МФЦ» выдает заявителю расписку в приеме документов.</w:t>
      </w:r>
    </w:p>
    <w:p w14:paraId="6513EEB5" w14:textId="1CFE12C3"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eastAsia="Times New Roman" w:hAnsi="Times New Roman" w:cs="Times New Roman"/>
          <w:color w:val="000000"/>
          <w:sz w:val="24"/>
          <w:szCs w:val="28"/>
          <w:lang w:eastAsia="ru-RU"/>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w:t>
      </w:r>
      <w:r w:rsidRPr="00DE326C">
        <w:rPr>
          <w:rFonts w:ascii="Times New Roman" w:eastAsia="Times New Roman" w:hAnsi="Times New Roman" w:cs="Times New Roman"/>
          <w:color w:val="000000"/>
          <w:sz w:val="24"/>
          <w:szCs w:val="28"/>
          <w:lang w:eastAsia="ru-RU"/>
        </w:rPr>
        <w:lastRenderedPageBreak/>
        <w:t>результат предоставления услуги для его последующей выдачи заявителю:</w:t>
      </w:r>
    </w:p>
    <w:p w14:paraId="48B97DFB"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eastAsia="Times New Roman" w:hAnsi="Times New Roman" w:cs="Times New Roman"/>
          <w:color w:val="000000"/>
          <w:sz w:val="24"/>
          <w:szCs w:val="28"/>
          <w:lang w:eastAsia="ru-RU"/>
        </w:rPr>
        <w:t xml:space="preserve">- в электронной форме в течение 1 рабочего дня со дня принятия решения </w:t>
      </w:r>
      <w:r w:rsidRPr="00DE326C">
        <w:rPr>
          <w:rFonts w:ascii="Times New Roman" w:eastAsia="Times New Roman" w:hAnsi="Times New Roman" w:cs="Times New Roman"/>
          <w:color w:val="000000"/>
          <w:sz w:val="24"/>
          <w:szCs w:val="28"/>
          <w:lang w:eastAsia="ru-RU"/>
        </w:rPr>
        <w:br/>
        <w:t>о предоставлении (отказе в предоставлении) муниципальной услуги заявителю;</w:t>
      </w:r>
    </w:p>
    <w:p w14:paraId="0F22D310" w14:textId="77777777"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color w:val="000000"/>
          <w:sz w:val="24"/>
          <w:szCs w:val="28"/>
          <w:lang w:eastAsia="ru-RU"/>
        </w:rPr>
      </w:pPr>
      <w:r w:rsidRPr="00DE326C">
        <w:rPr>
          <w:rFonts w:ascii="Times New Roman" w:eastAsia="Times New Roman" w:hAnsi="Times New Roman" w:cs="Times New Roman"/>
          <w:color w:val="000000"/>
          <w:sz w:val="24"/>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4607CE3A" w14:textId="64EAE86D" w:rsidR="00DE326C" w:rsidRPr="00DE326C" w:rsidRDefault="00DE326C" w:rsidP="00DE326C">
      <w:pPr>
        <w:widowControl w:val="0"/>
        <w:suppressAutoHyphens w:val="0"/>
        <w:spacing w:after="0" w:line="240" w:lineRule="auto"/>
        <w:ind w:firstLine="709"/>
        <w:jc w:val="both"/>
        <w:rPr>
          <w:rFonts w:ascii="Times New Roman" w:eastAsia="Times New Roman" w:hAnsi="Times New Roman" w:cs="Times New Roman"/>
          <w:strike/>
          <w:color w:val="000000"/>
          <w:sz w:val="24"/>
          <w:szCs w:val="28"/>
          <w:lang w:eastAsia="ru-RU"/>
        </w:rPr>
      </w:pPr>
      <w:r w:rsidRPr="00DE326C">
        <w:rPr>
          <w:rFonts w:ascii="Times New Roman" w:eastAsia="Times New Roman" w:hAnsi="Times New Roman" w:cs="Times New Roman"/>
          <w:color w:val="000000"/>
          <w:sz w:val="24"/>
          <w:szCs w:val="28"/>
          <w:lang w:eastAsia="ru-RU"/>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w:t>
      </w:r>
      <w:r>
        <w:rPr>
          <w:rFonts w:ascii="Times New Roman" w:eastAsia="Times New Roman" w:hAnsi="Times New Roman" w:cs="Times New Roman"/>
          <w:color w:val="000000"/>
          <w:sz w:val="24"/>
          <w:szCs w:val="28"/>
          <w:lang w:eastAsia="ru-RU"/>
        </w:rPr>
        <w:t xml:space="preserve"> </w:t>
      </w:r>
      <w:r w:rsidRPr="00DE326C">
        <w:rPr>
          <w:rFonts w:ascii="Times New Roman" w:eastAsia="Times New Roman" w:hAnsi="Times New Roman" w:cs="Times New Roman"/>
          <w:color w:val="000000"/>
          <w:sz w:val="24"/>
          <w:szCs w:val="28"/>
          <w:lang w:eastAsia="ru-RU"/>
        </w:rPr>
        <w:t>от администрации сообщает заявителю о принятом решении по телефону</w:t>
      </w:r>
      <w:r>
        <w:rPr>
          <w:rFonts w:ascii="Times New Roman" w:eastAsia="Times New Roman" w:hAnsi="Times New Roman" w:cs="Times New Roman"/>
          <w:color w:val="000000"/>
          <w:sz w:val="24"/>
          <w:szCs w:val="28"/>
          <w:lang w:eastAsia="ru-RU"/>
        </w:rPr>
        <w:t xml:space="preserve"> </w:t>
      </w:r>
      <w:r w:rsidRPr="00DE326C">
        <w:rPr>
          <w:rFonts w:ascii="Times New Roman" w:eastAsia="Times New Roman" w:hAnsi="Times New Roman" w:cs="Times New Roman"/>
          <w:color w:val="000000"/>
          <w:sz w:val="24"/>
          <w:szCs w:val="28"/>
          <w:lang w:eastAsia="ru-RU"/>
        </w:rPr>
        <w:t xml:space="preserve">(с записью даты и времени телефонного звонка, посредством </w:t>
      </w:r>
      <w:proofErr w:type="spellStart"/>
      <w:r w:rsidRPr="00DE326C">
        <w:rPr>
          <w:rFonts w:ascii="Times New Roman" w:eastAsia="Times New Roman" w:hAnsi="Times New Roman" w:cs="Times New Roman"/>
          <w:color w:val="000000"/>
          <w:sz w:val="24"/>
          <w:szCs w:val="28"/>
          <w:lang w:eastAsia="ru-RU"/>
        </w:rPr>
        <w:t>автоинформирования</w:t>
      </w:r>
      <w:proofErr w:type="spellEnd"/>
      <w:r w:rsidRPr="00DE326C">
        <w:rPr>
          <w:rFonts w:ascii="Times New Roman" w:eastAsia="Times New Roman" w:hAnsi="Times New Roman" w:cs="Times New Roman"/>
          <w:color w:val="000000"/>
          <w:sz w:val="24"/>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DE326C">
        <w:rPr>
          <w:rFonts w:ascii="Times New Roman" w:eastAsia="Times New Roman" w:hAnsi="Times New Roman" w:cs="Times New Roman"/>
          <w:color w:val="000000"/>
          <w:sz w:val="24"/>
          <w:szCs w:val="28"/>
          <w:lang w:eastAsia="ru-RU"/>
        </w:rPr>
        <w:t>автоинформирования</w:t>
      </w:r>
      <w:proofErr w:type="spellEnd"/>
      <w:r w:rsidRPr="00DE326C">
        <w:rPr>
          <w:rFonts w:ascii="Times New Roman" w:eastAsia="Times New Roman" w:hAnsi="Times New Roman" w:cs="Times New Roman"/>
          <w:color w:val="000000"/>
          <w:sz w:val="24"/>
          <w:szCs w:val="28"/>
          <w:lang w:eastAsia="ru-RU"/>
        </w:rPr>
        <w:t xml:space="preserve"> через социальную сеть "</w:t>
      </w:r>
      <w:proofErr w:type="spellStart"/>
      <w:r w:rsidRPr="00DE326C">
        <w:rPr>
          <w:rFonts w:ascii="Times New Roman" w:eastAsia="Times New Roman" w:hAnsi="Times New Roman" w:cs="Times New Roman"/>
          <w:color w:val="000000"/>
          <w:sz w:val="24"/>
          <w:szCs w:val="28"/>
          <w:lang w:eastAsia="ru-RU"/>
        </w:rPr>
        <w:t>ВКонтакте</w:t>
      </w:r>
      <w:proofErr w:type="spellEnd"/>
      <w:r w:rsidRPr="00DE326C">
        <w:rPr>
          <w:rFonts w:ascii="Times New Roman" w:eastAsia="Times New Roman" w:hAnsi="Times New Roman" w:cs="Times New Roman"/>
          <w:color w:val="000000"/>
          <w:sz w:val="24"/>
          <w:szCs w:val="28"/>
          <w:lang w:eastAsia="ru-RU"/>
        </w:rPr>
        <w:t>"), а также о возможности получения документов в МФЦ.</w:t>
      </w:r>
    </w:p>
    <w:p w14:paraId="68A3DF72" w14:textId="347F5080" w:rsidR="00BF1A1D" w:rsidRPr="00A91F06" w:rsidRDefault="00DE326C" w:rsidP="00DE326C">
      <w:pPr>
        <w:spacing w:after="0" w:line="240" w:lineRule="auto"/>
        <w:ind w:firstLine="709"/>
        <w:jc w:val="both"/>
        <w:rPr>
          <w:b/>
          <w:bCs/>
          <w:color w:val="ED7D31"/>
          <w:sz w:val="24"/>
          <w:szCs w:val="24"/>
        </w:rPr>
      </w:pPr>
      <w:r w:rsidRPr="00DE326C">
        <w:rPr>
          <w:rFonts w:ascii="Times New Roman" w:eastAsia="Times New Roman" w:hAnsi="Times New Roman" w:cs="Times New Roman"/>
          <w:sz w:val="24"/>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00BF1A1D" w:rsidRPr="00A91F06">
        <w:rPr>
          <w:b/>
          <w:bCs/>
          <w:color w:val="ED7D31"/>
        </w:rPr>
        <w:br w:type="page"/>
      </w:r>
    </w:p>
    <w:p w14:paraId="71C01757" w14:textId="77777777" w:rsidR="00BF1A1D" w:rsidRPr="00A91F06" w:rsidRDefault="00BF1A1D" w:rsidP="003D3EF3">
      <w:pPr>
        <w:pStyle w:val="afc"/>
        <w:jc w:val="right"/>
        <w:rPr>
          <w:rFonts w:ascii="Times New Roman" w:hAnsi="Times New Roman" w:cs="Times New Roman"/>
          <w:b/>
          <w:sz w:val="24"/>
          <w:szCs w:val="24"/>
        </w:rPr>
      </w:pPr>
      <w:r w:rsidRPr="00A91F06">
        <w:rPr>
          <w:rFonts w:ascii="Times New Roman" w:hAnsi="Times New Roman" w:cs="Times New Roman"/>
          <w:b/>
          <w:sz w:val="24"/>
          <w:szCs w:val="24"/>
        </w:rPr>
        <w:lastRenderedPageBreak/>
        <w:t>Приложение 1</w:t>
      </w:r>
    </w:p>
    <w:p w14:paraId="19097EDD" w14:textId="4C5D4737" w:rsidR="00BF1A1D" w:rsidRPr="00A91F06" w:rsidRDefault="00BF1A1D" w:rsidP="00E868A2">
      <w:pPr>
        <w:widowControl w:val="0"/>
        <w:jc w:val="right"/>
        <w:rPr>
          <w:rFonts w:ascii="Times New Roman" w:hAnsi="Times New Roman" w:cs="Times New Roman"/>
          <w:sz w:val="24"/>
          <w:szCs w:val="24"/>
        </w:rPr>
      </w:pPr>
      <w:r w:rsidRPr="00A91F06">
        <w:rPr>
          <w:rFonts w:ascii="Times New Roman" w:hAnsi="Times New Roman" w:cs="Times New Roman"/>
          <w:b/>
          <w:bCs/>
          <w:sz w:val="24"/>
          <w:szCs w:val="24"/>
        </w:rPr>
        <w:t>к административному регламенту </w:t>
      </w:r>
    </w:p>
    <w:p w14:paraId="1C54B330"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В межведомственную комиссию </w:t>
      </w:r>
    </w:p>
    <w:p w14:paraId="786AF62D"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по признанию помещения жилым помещением, </w:t>
      </w:r>
    </w:p>
    <w:p w14:paraId="3A730FF6"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жилого помещения пригодным (непригодным) </w:t>
      </w:r>
    </w:p>
    <w:p w14:paraId="6B3834B2"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для проживания граждан, а также многоквартирного дома </w:t>
      </w:r>
    </w:p>
    <w:p w14:paraId="664A72D1"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аварийным и подлежащим сносу или </w:t>
      </w:r>
    </w:p>
    <w:p w14:paraId="5123BA54" w14:textId="77777777"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реконструкции (далее – комиссия)</w:t>
      </w:r>
    </w:p>
    <w:p w14:paraId="62B012C3" w14:textId="1936CEF3" w:rsidR="00BF1A1D" w:rsidRPr="00A91F06" w:rsidRDefault="00BF1A1D" w:rsidP="00E868A2">
      <w:pPr>
        <w:widowControl w:val="0"/>
        <w:spacing w:after="0" w:line="240" w:lineRule="auto"/>
        <w:jc w:val="right"/>
        <w:rPr>
          <w:rFonts w:ascii="Times New Roman" w:hAnsi="Times New Roman" w:cs="Times New Roman"/>
          <w:b/>
          <w:bCs/>
          <w:sz w:val="24"/>
          <w:szCs w:val="24"/>
        </w:rPr>
      </w:pPr>
      <w:r w:rsidRPr="00A91F06">
        <w:rPr>
          <w:rFonts w:ascii="Times New Roman" w:hAnsi="Times New Roman" w:cs="Times New Roman"/>
          <w:b/>
          <w:bCs/>
          <w:sz w:val="24"/>
          <w:szCs w:val="24"/>
        </w:rPr>
        <w:t xml:space="preserve">администрации </w:t>
      </w:r>
      <w:r w:rsidR="00CD628D" w:rsidRPr="00CD628D">
        <w:rPr>
          <w:rFonts w:ascii="Times New Roman" w:hAnsi="Times New Roman" w:cs="Times New Roman"/>
          <w:b/>
          <w:bCs/>
          <w:sz w:val="24"/>
          <w:szCs w:val="24"/>
        </w:rPr>
        <w:t>МО Мичуринское сельское поселение</w:t>
      </w:r>
    </w:p>
    <w:p w14:paraId="64FE6532" w14:textId="77777777" w:rsidR="00E868A2" w:rsidRDefault="00E868A2" w:rsidP="00E868A2">
      <w:pPr>
        <w:widowControl w:val="0"/>
        <w:spacing w:after="0" w:line="240" w:lineRule="auto"/>
        <w:jc w:val="right"/>
        <w:rPr>
          <w:rFonts w:ascii="Times New Roman" w:hAnsi="Times New Roman" w:cs="Times New Roman"/>
          <w:b/>
          <w:bCs/>
          <w:sz w:val="24"/>
          <w:szCs w:val="24"/>
        </w:rPr>
      </w:pPr>
    </w:p>
    <w:p w14:paraId="22E52B61" w14:textId="1DF1EC2E" w:rsidR="00BF1A1D" w:rsidRPr="00A91F06" w:rsidRDefault="00BF1A1D" w:rsidP="00E868A2">
      <w:pPr>
        <w:widowControl w:val="0"/>
        <w:spacing w:after="0" w:line="240" w:lineRule="auto"/>
        <w:jc w:val="right"/>
        <w:rPr>
          <w:rFonts w:ascii="Times New Roman" w:hAnsi="Times New Roman" w:cs="Times New Roman"/>
          <w:sz w:val="24"/>
          <w:szCs w:val="24"/>
        </w:rPr>
      </w:pPr>
      <w:r w:rsidRPr="00A91F06">
        <w:rPr>
          <w:rFonts w:ascii="Times New Roman" w:hAnsi="Times New Roman" w:cs="Times New Roman"/>
          <w:sz w:val="24"/>
          <w:szCs w:val="24"/>
        </w:rPr>
        <w:t>от _____________________________________________________</w:t>
      </w:r>
    </w:p>
    <w:p w14:paraId="4CBDFBC8" w14:textId="77777777" w:rsidR="00BF1A1D" w:rsidRPr="00E868A2" w:rsidRDefault="00BF1A1D" w:rsidP="003D3EF3">
      <w:pPr>
        <w:widowControl w:val="0"/>
        <w:jc w:val="right"/>
        <w:rPr>
          <w:rFonts w:ascii="Times New Roman" w:hAnsi="Times New Roman" w:cs="Times New Roman"/>
          <w:sz w:val="20"/>
          <w:szCs w:val="20"/>
        </w:rPr>
      </w:pPr>
      <w:r w:rsidRPr="00E868A2">
        <w:rPr>
          <w:rFonts w:ascii="Times New Roman" w:hAnsi="Times New Roman" w:cs="Times New Roman"/>
          <w:sz w:val="20"/>
          <w:szCs w:val="20"/>
        </w:rPr>
        <w:t>(указать статус заявителя) </w:t>
      </w:r>
    </w:p>
    <w:p w14:paraId="2F7115CD" w14:textId="77777777" w:rsidR="00BF1A1D" w:rsidRPr="00A91F06" w:rsidRDefault="00BF1A1D" w:rsidP="00E868A2">
      <w:pPr>
        <w:widowControl w:val="0"/>
        <w:spacing w:after="0"/>
        <w:jc w:val="right"/>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w:t>
      </w:r>
    </w:p>
    <w:p w14:paraId="205E33C3" w14:textId="77777777" w:rsidR="00BF1A1D" w:rsidRPr="00E868A2" w:rsidRDefault="00BF1A1D" w:rsidP="00E868A2">
      <w:pPr>
        <w:widowControl w:val="0"/>
        <w:spacing w:after="0" w:line="240" w:lineRule="auto"/>
        <w:jc w:val="right"/>
        <w:rPr>
          <w:rFonts w:ascii="Times New Roman" w:hAnsi="Times New Roman" w:cs="Times New Roman"/>
          <w:sz w:val="20"/>
          <w:szCs w:val="20"/>
        </w:rPr>
      </w:pPr>
      <w:r w:rsidRPr="00E868A2">
        <w:rPr>
          <w:rFonts w:ascii="Times New Roman" w:hAnsi="Times New Roman" w:cs="Times New Roman"/>
          <w:sz w:val="20"/>
          <w:szCs w:val="20"/>
        </w:rPr>
        <w:t xml:space="preserve">(фамилия, имя, отчество гражданина, наименование, </w:t>
      </w:r>
    </w:p>
    <w:p w14:paraId="58F494F5" w14:textId="77777777" w:rsidR="00BF1A1D" w:rsidRPr="00E868A2" w:rsidRDefault="00BF1A1D" w:rsidP="00E868A2">
      <w:pPr>
        <w:widowControl w:val="0"/>
        <w:spacing w:after="0" w:line="240" w:lineRule="auto"/>
        <w:jc w:val="right"/>
        <w:rPr>
          <w:rFonts w:ascii="Times New Roman" w:hAnsi="Times New Roman" w:cs="Times New Roman"/>
          <w:sz w:val="20"/>
          <w:szCs w:val="20"/>
        </w:rPr>
      </w:pPr>
      <w:r w:rsidRPr="00E868A2">
        <w:rPr>
          <w:rFonts w:ascii="Times New Roman" w:hAnsi="Times New Roman" w:cs="Times New Roman"/>
          <w:sz w:val="20"/>
          <w:szCs w:val="20"/>
        </w:rPr>
        <w:t>адрес места нахождения юридического лица)</w:t>
      </w:r>
    </w:p>
    <w:p w14:paraId="3A036208" w14:textId="77777777" w:rsidR="00BF1A1D" w:rsidRPr="00A91F06" w:rsidRDefault="00BF1A1D" w:rsidP="00E868A2">
      <w:pPr>
        <w:widowControl w:val="0"/>
        <w:spacing w:after="0"/>
        <w:jc w:val="right"/>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w:t>
      </w:r>
    </w:p>
    <w:p w14:paraId="2ED49D61" w14:textId="77777777" w:rsidR="00BF1A1D" w:rsidRPr="00E868A2" w:rsidRDefault="00BF1A1D" w:rsidP="00E868A2">
      <w:pPr>
        <w:widowControl w:val="0"/>
        <w:spacing w:after="0" w:line="240" w:lineRule="auto"/>
        <w:jc w:val="right"/>
        <w:rPr>
          <w:rFonts w:ascii="Times New Roman" w:hAnsi="Times New Roman" w:cs="Times New Roman"/>
          <w:sz w:val="20"/>
          <w:szCs w:val="20"/>
        </w:rPr>
      </w:pPr>
      <w:r w:rsidRPr="00E868A2">
        <w:rPr>
          <w:rFonts w:ascii="Times New Roman" w:hAnsi="Times New Roman" w:cs="Times New Roman"/>
          <w:sz w:val="20"/>
          <w:szCs w:val="20"/>
        </w:rPr>
        <w:t>(адрес места жительства/нахождения)</w:t>
      </w:r>
    </w:p>
    <w:p w14:paraId="2DA66F3A" w14:textId="77777777" w:rsidR="00BF1A1D" w:rsidRPr="00A91F06" w:rsidRDefault="00BF1A1D" w:rsidP="00E868A2">
      <w:pPr>
        <w:widowControl w:val="0"/>
        <w:spacing w:after="0"/>
        <w:jc w:val="right"/>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w:t>
      </w:r>
    </w:p>
    <w:p w14:paraId="6505C781" w14:textId="77777777" w:rsidR="00BF1A1D" w:rsidRPr="00E868A2" w:rsidRDefault="00BF1A1D" w:rsidP="00E868A2">
      <w:pPr>
        <w:widowControl w:val="0"/>
        <w:spacing w:after="0" w:line="240" w:lineRule="auto"/>
        <w:jc w:val="right"/>
        <w:rPr>
          <w:rFonts w:ascii="Times New Roman" w:hAnsi="Times New Roman" w:cs="Times New Roman"/>
          <w:sz w:val="20"/>
          <w:szCs w:val="20"/>
        </w:rPr>
      </w:pPr>
      <w:r w:rsidRPr="00E868A2">
        <w:rPr>
          <w:rFonts w:ascii="Times New Roman" w:hAnsi="Times New Roman" w:cs="Times New Roman"/>
          <w:sz w:val="20"/>
          <w:szCs w:val="20"/>
        </w:rPr>
        <w:t>(контактный телефон)</w:t>
      </w:r>
    </w:p>
    <w:p w14:paraId="4DDE2082" w14:textId="77777777" w:rsidR="00BF1A1D" w:rsidRPr="00A91F06" w:rsidRDefault="00BF1A1D" w:rsidP="00D47904">
      <w:pPr>
        <w:widowControl w:val="0"/>
        <w:rPr>
          <w:rFonts w:ascii="Times New Roman" w:hAnsi="Times New Roman" w:cs="Times New Roman"/>
          <w:sz w:val="24"/>
          <w:szCs w:val="24"/>
        </w:rPr>
      </w:pPr>
    </w:p>
    <w:p w14:paraId="422BAD97" w14:textId="0A6AACD5" w:rsidR="00BF1A1D" w:rsidRPr="0030015A" w:rsidRDefault="00BF1A1D" w:rsidP="0030015A">
      <w:pPr>
        <w:widowControl w:val="0"/>
        <w:jc w:val="center"/>
        <w:rPr>
          <w:rFonts w:ascii="Times New Roman" w:hAnsi="Times New Roman" w:cs="Times New Roman"/>
          <w:b/>
          <w:bCs/>
          <w:sz w:val="24"/>
          <w:szCs w:val="24"/>
        </w:rPr>
      </w:pPr>
      <w:r w:rsidRPr="00A91F06">
        <w:rPr>
          <w:rFonts w:ascii="Times New Roman" w:hAnsi="Times New Roman" w:cs="Times New Roman"/>
          <w:b/>
          <w:bCs/>
          <w:sz w:val="24"/>
          <w:szCs w:val="24"/>
        </w:rPr>
        <w:t>ЗАЯВЛЕНИЕ</w:t>
      </w:r>
    </w:p>
    <w:p w14:paraId="20AF5CB0" w14:textId="090DF0E5" w:rsidR="00BF1A1D" w:rsidRPr="00A91F06" w:rsidRDefault="00BF1A1D" w:rsidP="00D47904">
      <w:pPr>
        <w:widowControl w:val="0"/>
        <w:spacing w:after="0" w:line="240" w:lineRule="auto"/>
        <w:rPr>
          <w:rFonts w:ascii="Times New Roman" w:hAnsi="Times New Roman" w:cs="Times New Roman"/>
          <w:sz w:val="24"/>
          <w:szCs w:val="24"/>
        </w:rPr>
      </w:pPr>
      <w:r w:rsidRPr="00A91F06">
        <w:rPr>
          <w:rFonts w:ascii="Times New Roman" w:hAnsi="Times New Roman" w:cs="Times New Roman"/>
          <w:sz w:val="24"/>
          <w:szCs w:val="24"/>
        </w:rPr>
        <w:t xml:space="preserve">Прошу провести оценку соответствия </w:t>
      </w:r>
      <w:r w:rsidR="0030015A" w:rsidRPr="00A91F06">
        <w:rPr>
          <w:rFonts w:ascii="Times New Roman" w:hAnsi="Times New Roman" w:cs="Times New Roman"/>
          <w:sz w:val="24"/>
          <w:szCs w:val="24"/>
        </w:rPr>
        <w:t>помещения по адресу</w:t>
      </w:r>
      <w:r w:rsidRPr="00A91F06">
        <w:rPr>
          <w:rFonts w:ascii="Times New Roman" w:hAnsi="Times New Roman" w:cs="Times New Roman"/>
          <w:sz w:val="24"/>
          <w:szCs w:val="24"/>
        </w:rPr>
        <w:t>:</w:t>
      </w:r>
    </w:p>
    <w:p w14:paraId="028395D2" w14:textId="13BD9ACF" w:rsidR="00BF1A1D" w:rsidRPr="00A91F06" w:rsidRDefault="00BF1A1D" w:rsidP="00D47904">
      <w:pPr>
        <w:widowControl w:val="0"/>
        <w:spacing w:line="240" w:lineRule="auto"/>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_________________________________________________________________________________</w:t>
      </w:r>
      <w:r w:rsidRPr="00A91F06">
        <w:rPr>
          <w:rFonts w:ascii="Times New Roman" w:hAnsi="Times New Roman" w:cs="Times New Roman"/>
          <w:sz w:val="24"/>
          <w:szCs w:val="24"/>
        </w:rPr>
        <w:br/>
        <w:t>кадастровый номер (при наличии): __________________________________________________</w:t>
      </w:r>
      <w:r w:rsidR="0030015A">
        <w:rPr>
          <w:rFonts w:ascii="Times New Roman" w:hAnsi="Times New Roman" w:cs="Times New Roman"/>
          <w:sz w:val="24"/>
          <w:szCs w:val="24"/>
        </w:rPr>
        <w:t>_</w:t>
      </w:r>
    </w:p>
    <w:p w14:paraId="52788669" w14:textId="12F2F1DB" w:rsidR="00BF1A1D" w:rsidRPr="00A91F06" w:rsidRDefault="00BF1A1D" w:rsidP="00D47904">
      <w:pPr>
        <w:spacing w:line="240" w:lineRule="auto"/>
        <w:jc w:val="both"/>
        <w:rPr>
          <w:rFonts w:ascii="Times New Roman" w:hAnsi="Times New Roman" w:cs="Times New Roman"/>
          <w:sz w:val="24"/>
          <w:szCs w:val="24"/>
        </w:rPr>
      </w:pPr>
      <w:r w:rsidRPr="00A91F06">
        <w:rPr>
          <w:rFonts w:ascii="Times New Roman" w:hAnsi="Times New Roman" w:cs="Times New Roman"/>
          <w:sz w:val="24"/>
          <w:szCs w:val="24"/>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A91F06">
        <w:rPr>
          <w:rFonts w:ascii="Times New Roman" w:hAnsi="Times New Roman" w:cs="Times New Roman"/>
          <w:sz w:val="24"/>
          <w:szCs w:val="24"/>
        </w:rPr>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A91F06">
        <w:rPr>
          <w:rFonts w:ascii="Times New Roman" w:hAnsi="Times New Roman" w:cs="Times New Roman"/>
          <w:sz w:val="24"/>
          <w:szCs w:val="24"/>
        </w:rPr>
        <w:br/>
        <w:t>№ 47, и признать его _____________________________________________</w:t>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r>
      <w:r w:rsidR="0030015A">
        <w:rPr>
          <w:rFonts w:ascii="Times New Roman" w:hAnsi="Times New Roman" w:cs="Times New Roman"/>
          <w:sz w:val="24"/>
          <w:szCs w:val="24"/>
        </w:rPr>
        <w:softHyphen/>
        <w:t>__________________</w:t>
      </w:r>
    </w:p>
    <w:p w14:paraId="74C94C4A" w14:textId="77777777" w:rsidR="00BF1A1D" w:rsidRPr="00A91F06" w:rsidRDefault="00BF1A1D" w:rsidP="00D47904">
      <w:pPr>
        <w:widowControl w:val="0"/>
        <w:spacing w:after="0" w:line="240" w:lineRule="auto"/>
        <w:rPr>
          <w:rFonts w:ascii="Times New Roman" w:hAnsi="Times New Roman" w:cs="Times New Roman"/>
          <w:sz w:val="24"/>
          <w:szCs w:val="24"/>
        </w:rPr>
      </w:pPr>
      <w:r w:rsidRPr="00A91F06">
        <w:rPr>
          <w:rFonts w:ascii="Times New Roman" w:hAnsi="Times New Roman" w:cs="Times New Roman"/>
          <w:sz w:val="24"/>
          <w:szCs w:val="24"/>
        </w:rPr>
        <w:t>К заявлению прилагаются:</w:t>
      </w:r>
    </w:p>
    <w:p w14:paraId="06CE027D" w14:textId="59D1E709" w:rsidR="00BF1A1D" w:rsidRPr="00A91F06" w:rsidRDefault="00BF1A1D" w:rsidP="00D47904">
      <w:pPr>
        <w:widowControl w:val="0"/>
        <w:spacing w:line="240" w:lineRule="auto"/>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7904">
        <w:rPr>
          <w:rFonts w:ascii="Times New Roman" w:hAnsi="Times New Roman" w:cs="Times New Roman"/>
          <w:sz w:val="24"/>
          <w:szCs w:val="24"/>
        </w:rPr>
        <w:t>________________________________________</w:t>
      </w:r>
    </w:p>
    <w:p w14:paraId="2842242B" w14:textId="74B641D2" w:rsidR="00BF1A1D" w:rsidRPr="00A91F06" w:rsidRDefault="00BF1A1D" w:rsidP="00D47904">
      <w:pPr>
        <w:widowControl w:val="0"/>
        <w:spacing w:after="0" w:line="240" w:lineRule="auto"/>
        <w:rPr>
          <w:rFonts w:ascii="Times New Roman" w:hAnsi="Times New Roman" w:cs="Times New Roman"/>
          <w:sz w:val="24"/>
          <w:szCs w:val="24"/>
        </w:rPr>
      </w:pPr>
      <w:r w:rsidRPr="00A91F06">
        <w:rPr>
          <w:rFonts w:ascii="Times New Roman" w:hAnsi="Times New Roman" w:cs="Times New Roman"/>
          <w:sz w:val="24"/>
          <w:szCs w:val="24"/>
        </w:rPr>
        <w:t>Дополнительные документы</w:t>
      </w:r>
      <w:r w:rsidR="00D47904">
        <w:rPr>
          <w:rFonts w:ascii="Times New Roman" w:hAnsi="Times New Roman" w:cs="Times New Roman"/>
          <w:sz w:val="24"/>
          <w:szCs w:val="24"/>
        </w:rPr>
        <w:t>:</w:t>
      </w:r>
      <w:r w:rsidRPr="00A91F06">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w:t>
      </w:r>
      <w:r w:rsidR="00D47904">
        <w:rPr>
          <w:rFonts w:ascii="Times New Roman" w:hAnsi="Times New Roman" w:cs="Times New Roman"/>
          <w:sz w:val="24"/>
          <w:szCs w:val="24"/>
        </w:rPr>
        <w:t>________</w:t>
      </w:r>
    </w:p>
    <w:p w14:paraId="0C72464A" w14:textId="77777777" w:rsidR="00BF1A1D" w:rsidRPr="00A91F06" w:rsidRDefault="00BF1A1D" w:rsidP="003D3EF3">
      <w:pPr>
        <w:pStyle w:val="ac"/>
        <w:widowControl w:val="0"/>
        <w:rPr>
          <w:sz w:val="24"/>
          <w:szCs w:val="24"/>
        </w:rPr>
      </w:pPr>
    </w:p>
    <w:p w14:paraId="16FF2EFF" w14:textId="77777777" w:rsidR="00BF1A1D" w:rsidRPr="00A91F06" w:rsidRDefault="00BF1A1D" w:rsidP="00D47904">
      <w:pPr>
        <w:pStyle w:val="ac"/>
        <w:widowControl w:val="0"/>
        <w:rPr>
          <w:sz w:val="24"/>
          <w:szCs w:val="24"/>
        </w:rPr>
      </w:pPr>
      <w:r w:rsidRPr="00A91F06">
        <w:rPr>
          <w:sz w:val="24"/>
          <w:szCs w:val="24"/>
        </w:rPr>
        <w:t>Результат рассмотрения заявления прошу:</w:t>
      </w:r>
    </w:p>
    <w:p w14:paraId="56BAA342" w14:textId="77777777" w:rsidR="00BF1A1D" w:rsidRPr="00A91F06" w:rsidRDefault="00BF1A1D" w:rsidP="00D47904">
      <w:pPr>
        <w:pStyle w:val="ac"/>
        <w:widowControl w:val="0"/>
        <w:rPr>
          <w:sz w:val="24"/>
          <w:szCs w:val="24"/>
        </w:rPr>
      </w:pPr>
      <w:r w:rsidRPr="00A91F06">
        <w:rPr>
          <w:sz w:val="24"/>
          <w:szCs w:val="24"/>
        </w:rPr>
        <w:sym w:font="Times New Roman" w:char="F0F0"/>
      </w:r>
      <w:r w:rsidRPr="00A91F06">
        <w:rPr>
          <w:sz w:val="24"/>
          <w:szCs w:val="24"/>
        </w:rPr>
        <w:tab/>
        <w:t>Выдать на руки в Администрации</w:t>
      </w:r>
    </w:p>
    <w:p w14:paraId="511604C6" w14:textId="77777777" w:rsidR="00BF1A1D" w:rsidRPr="00A91F06" w:rsidRDefault="00BF1A1D" w:rsidP="00D47904">
      <w:pPr>
        <w:pStyle w:val="ac"/>
        <w:widowControl w:val="0"/>
        <w:rPr>
          <w:sz w:val="24"/>
          <w:szCs w:val="24"/>
        </w:rPr>
      </w:pPr>
      <w:r w:rsidRPr="00A91F06">
        <w:rPr>
          <w:sz w:val="24"/>
          <w:szCs w:val="24"/>
        </w:rPr>
        <w:sym w:font="Times New Roman" w:char="F0F0"/>
      </w:r>
      <w:r w:rsidRPr="00A91F06">
        <w:rPr>
          <w:sz w:val="24"/>
          <w:szCs w:val="24"/>
        </w:rPr>
        <w:tab/>
        <w:t>Выдать на руки в МФЦ</w:t>
      </w:r>
    </w:p>
    <w:p w14:paraId="54C20C0D" w14:textId="77777777" w:rsidR="00BF1A1D" w:rsidRPr="00A91F06" w:rsidRDefault="00BF1A1D" w:rsidP="00D47904">
      <w:pPr>
        <w:pStyle w:val="ac"/>
        <w:widowControl w:val="0"/>
        <w:rPr>
          <w:sz w:val="24"/>
          <w:szCs w:val="24"/>
        </w:rPr>
      </w:pPr>
      <w:r w:rsidRPr="00A91F06">
        <w:rPr>
          <w:sz w:val="24"/>
          <w:szCs w:val="24"/>
        </w:rPr>
        <w:sym w:font="Times New Roman" w:char="F0F0"/>
      </w:r>
      <w:r w:rsidRPr="00A91F06">
        <w:rPr>
          <w:sz w:val="24"/>
          <w:szCs w:val="24"/>
        </w:rPr>
        <w:tab/>
        <w:t>Направить по почте: ______________________________________________</w:t>
      </w:r>
    </w:p>
    <w:p w14:paraId="33552CAF" w14:textId="77777777" w:rsidR="00BF1A1D" w:rsidRPr="00A91F06" w:rsidRDefault="00BF1A1D" w:rsidP="00D47904">
      <w:pPr>
        <w:pStyle w:val="ac"/>
        <w:widowControl w:val="0"/>
        <w:rPr>
          <w:sz w:val="24"/>
          <w:szCs w:val="24"/>
        </w:rPr>
      </w:pPr>
      <w:r w:rsidRPr="00A91F06">
        <w:rPr>
          <w:sz w:val="24"/>
          <w:szCs w:val="24"/>
        </w:rPr>
        <w:sym w:font="Times New Roman" w:char="F0F0"/>
      </w:r>
      <w:r w:rsidRPr="00A91F06">
        <w:rPr>
          <w:sz w:val="24"/>
          <w:szCs w:val="24"/>
        </w:rPr>
        <w:tab/>
        <w:t>Направить в электронной форме в личный кабинет на ПГУ ЛО</w:t>
      </w:r>
    </w:p>
    <w:p w14:paraId="65A006DF" w14:textId="77777777" w:rsidR="00BF1A1D" w:rsidRPr="00A91F06" w:rsidRDefault="00BF1A1D" w:rsidP="00D47904">
      <w:pPr>
        <w:pStyle w:val="ac"/>
        <w:widowControl w:val="0"/>
        <w:rPr>
          <w:sz w:val="24"/>
          <w:szCs w:val="24"/>
        </w:rPr>
      </w:pPr>
    </w:p>
    <w:p w14:paraId="473475EC" w14:textId="3060D1A5" w:rsidR="00BF1A1D" w:rsidRPr="00A91F06" w:rsidRDefault="00BF1A1D" w:rsidP="00D47904">
      <w:pPr>
        <w:pStyle w:val="ac"/>
        <w:widowControl w:val="0"/>
        <w:rPr>
          <w:sz w:val="24"/>
          <w:szCs w:val="24"/>
        </w:rPr>
      </w:pPr>
      <w:r w:rsidRPr="00A91F06">
        <w:rPr>
          <w:sz w:val="24"/>
          <w:szCs w:val="24"/>
        </w:rPr>
        <w:t>___________________                                                                             _________________</w:t>
      </w:r>
    </w:p>
    <w:p w14:paraId="12BAA18F" w14:textId="4003AC49" w:rsidR="00BF1A1D" w:rsidRPr="00D47904" w:rsidRDefault="00D47904" w:rsidP="00D47904">
      <w:pPr>
        <w:widowControl w:val="0"/>
        <w:spacing w:line="240" w:lineRule="auto"/>
        <w:rPr>
          <w:rFonts w:ascii="Times New Roman" w:hAnsi="Times New Roman" w:cs="Times New Roman"/>
          <w:sz w:val="20"/>
          <w:szCs w:val="20"/>
        </w:rPr>
      </w:pPr>
      <w:r w:rsidRPr="00D47904">
        <w:rPr>
          <w:rFonts w:ascii="Times New Roman" w:hAnsi="Times New Roman" w:cs="Times New Roman"/>
          <w:sz w:val="20"/>
          <w:szCs w:val="20"/>
        </w:rPr>
        <w:t xml:space="preserve">          </w:t>
      </w:r>
      <w:r w:rsidR="00BF1A1D" w:rsidRPr="00D47904">
        <w:rPr>
          <w:rFonts w:ascii="Times New Roman" w:hAnsi="Times New Roman" w:cs="Times New Roman"/>
          <w:sz w:val="20"/>
          <w:szCs w:val="20"/>
        </w:rPr>
        <w:t>(</w:t>
      </w:r>
      <w:proofErr w:type="gramStart"/>
      <w:r w:rsidR="00BF1A1D" w:rsidRPr="00D47904">
        <w:rPr>
          <w:rFonts w:ascii="Times New Roman" w:hAnsi="Times New Roman" w:cs="Times New Roman"/>
          <w:sz w:val="20"/>
          <w:szCs w:val="20"/>
        </w:rPr>
        <w:t>дата)   </w:t>
      </w:r>
      <w:proofErr w:type="gramEnd"/>
      <w:r w:rsidR="00BF1A1D" w:rsidRPr="00D47904">
        <w:rPr>
          <w:rFonts w:ascii="Times New Roman" w:hAnsi="Times New Roman" w:cs="Times New Roman"/>
          <w:sz w:val="20"/>
          <w:szCs w:val="20"/>
        </w:rPr>
        <w:t>                                                                                                      </w:t>
      </w:r>
      <w:r>
        <w:rPr>
          <w:rFonts w:ascii="Times New Roman" w:hAnsi="Times New Roman" w:cs="Times New Roman"/>
          <w:sz w:val="20"/>
          <w:szCs w:val="20"/>
        </w:rPr>
        <w:t xml:space="preserve">                      </w:t>
      </w:r>
      <w:r w:rsidR="00BF1A1D" w:rsidRPr="00D47904">
        <w:rPr>
          <w:rFonts w:ascii="Times New Roman" w:hAnsi="Times New Roman" w:cs="Times New Roman"/>
          <w:sz w:val="20"/>
          <w:szCs w:val="20"/>
        </w:rPr>
        <w:t>(подпись)</w:t>
      </w:r>
    </w:p>
    <w:p w14:paraId="245E46CE" w14:textId="19BF737A" w:rsidR="00BF1A1D" w:rsidRPr="00872556" w:rsidRDefault="00BF1A1D" w:rsidP="005C21DB">
      <w:pPr>
        <w:spacing w:after="0" w:line="240" w:lineRule="auto"/>
        <w:jc w:val="right"/>
        <w:rPr>
          <w:b/>
          <w:bCs/>
        </w:rPr>
      </w:pPr>
      <w:r w:rsidRPr="00A91F06">
        <w:rPr>
          <w:b/>
          <w:bCs/>
        </w:rPr>
        <w:br w:type="page"/>
      </w:r>
      <w:r w:rsidRPr="00A91F06">
        <w:rPr>
          <w:rFonts w:ascii="Times New Roman" w:hAnsi="Times New Roman" w:cs="Times New Roman"/>
          <w:b/>
        </w:rPr>
        <w:lastRenderedPageBreak/>
        <w:t>Приложение 2</w:t>
      </w:r>
    </w:p>
    <w:p w14:paraId="4FCF17FD" w14:textId="77777777" w:rsidR="00BF1A1D" w:rsidRPr="00A91F06" w:rsidRDefault="00BF1A1D" w:rsidP="005C21DB">
      <w:pPr>
        <w:spacing w:after="0" w:line="240" w:lineRule="auto"/>
        <w:jc w:val="right"/>
        <w:rPr>
          <w:rFonts w:ascii="Times New Roman" w:hAnsi="Times New Roman" w:cs="Times New Roman"/>
          <w:b/>
          <w:sz w:val="24"/>
        </w:rPr>
      </w:pPr>
      <w:r w:rsidRPr="00A91F06">
        <w:rPr>
          <w:rFonts w:ascii="Times New Roman" w:hAnsi="Times New Roman" w:cs="Times New Roman"/>
          <w:b/>
          <w:sz w:val="24"/>
        </w:rPr>
        <w:t>к административному регламенту</w:t>
      </w:r>
    </w:p>
    <w:p w14:paraId="56D825DE" w14:textId="77777777" w:rsidR="00BF1A1D" w:rsidRPr="00A91F06" w:rsidRDefault="00BF1A1D" w:rsidP="003D3EF3">
      <w:pPr>
        <w:widowControl w:val="0"/>
        <w:ind w:left="-567" w:firstLine="567"/>
        <w:jc w:val="center"/>
        <w:rPr>
          <w:rFonts w:ascii="Times New Roman" w:hAnsi="Times New Roman" w:cs="Times New Roman"/>
          <w:b/>
          <w:bCs/>
          <w:sz w:val="24"/>
          <w:szCs w:val="24"/>
        </w:rPr>
      </w:pPr>
    </w:p>
    <w:p w14:paraId="3D319123" w14:textId="77777777" w:rsidR="00BF1A1D" w:rsidRPr="00A91F06" w:rsidRDefault="00BF1A1D" w:rsidP="003D3EF3">
      <w:pPr>
        <w:jc w:val="right"/>
        <w:rPr>
          <w:rFonts w:ascii="Times New Roman" w:hAnsi="Times New Roman" w:cs="Times New Roman"/>
          <w:bCs/>
          <w:sz w:val="24"/>
          <w:szCs w:val="24"/>
        </w:rPr>
      </w:pPr>
      <w:r w:rsidRPr="00A91F06">
        <w:rPr>
          <w:rFonts w:ascii="Times New Roman" w:hAnsi="Times New Roman" w:cs="Times New Roman"/>
          <w:bCs/>
          <w:sz w:val="24"/>
          <w:szCs w:val="24"/>
        </w:rPr>
        <w:t>(форма)</w:t>
      </w:r>
    </w:p>
    <w:p w14:paraId="3199BD3D" w14:textId="77777777" w:rsidR="00BF1A1D" w:rsidRPr="00A91F06" w:rsidRDefault="00BF1A1D" w:rsidP="003D3EF3">
      <w:pPr>
        <w:spacing w:before="360" w:after="120"/>
        <w:jc w:val="center"/>
        <w:rPr>
          <w:rFonts w:ascii="Times New Roman" w:hAnsi="Times New Roman" w:cs="Times New Roman"/>
          <w:b/>
          <w:bCs/>
          <w:sz w:val="24"/>
          <w:szCs w:val="24"/>
        </w:rPr>
      </w:pPr>
      <w:r w:rsidRPr="00A91F06">
        <w:rPr>
          <w:rFonts w:ascii="Times New Roman" w:hAnsi="Times New Roman" w:cs="Times New Roman"/>
          <w:b/>
          <w:bCs/>
          <w:sz w:val="24"/>
          <w:szCs w:val="24"/>
        </w:rPr>
        <w:t>ЗАКЛЮЧЕНИЕ</w:t>
      </w:r>
    </w:p>
    <w:p w14:paraId="71FD989C" w14:textId="77777777" w:rsidR="00BF1A1D" w:rsidRPr="00A91F06" w:rsidRDefault="00BF1A1D" w:rsidP="007709B3">
      <w:pPr>
        <w:spacing w:after="0" w:line="240" w:lineRule="auto"/>
        <w:ind w:firstLine="567"/>
        <w:jc w:val="center"/>
        <w:rPr>
          <w:rFonts w:ascii="Times New Roman" w:hAnsi="Times New Roman" w:cs="Times New Roman"/>
          <w:sz w:val="24"/>
          <w:szCs w:val="24"/>
        </w:rPr>
      </w:pPr>
      <w:r w:rsidRPr="00A91F06">
        <w:rPr>
          <w:rFonts w:ascii="Times New Roman" w:hAnsi="Times New Roman" w:cs="Times New Roman"/>
          <w:snapToGrid w:val="0"/>
          <w:sz w:val="24"/>
          <w:szCs w:val="24"/>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91F06">
        <w:rPr>
          <w:rFonts w:ascii="Times New Roman" w:hAnsi="Times New Roman" w:cs="Times New Roman"/>
          <w:snapToGrid w:val="0"/>
          <w:sz w:val="24"/>
          <w:szCs w:val="24"/>
        </w:rPr>
        <w:br/>
        <w:t>жилого помещения непригодным для проживания</w:t>
      </w:r>
      <w:r w:rsidRPr="00A91F06">
        <w:rPr>
          <w:rFonts w:ascii="Times New Roman" w:hAnsi="Times New Roman" w:cs="Times New Roman"/>
          <w:sz w:val="24"/>
          <w:szCs w:val="24"/>
        </w:rPr>
        <w:t xml:space="preserve">, многоквартирного дома </w:t>
      </w:r>
      <w:r w:rsidRPr="00A91F06">
        <w:rPr>
          <w:rFonts w:ascii="Times New Roman" w:hAnsi="Times New Roman" w:cs="Times New Roman"/>
          <w:sz w:val="24"/>
          <w:szCs w:val="24"/>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BF1A1D" w:rsidRPr="00A91F06" w14:paraId="67BFC21D" w14:textId="77777777" w:rsidTr="00BF1A1D">
        <w:trPr>
          <w:cantSplit/>
        </w:trPr>
        <w:tc>
          <w:tcPr>
            <w:tcW w:w="369" w:type="dxa"/>
            <w:vAlign w:val="bottom"/>
            <w:hideMark/>
          </w:tcPr>
          <w:p w14:paraId="28D49581" w14:textId="77777777" w:rsidR="00BF1A1D" w:rsidRPr="00A91F06" w:rsidRDefault="00BF1A1D" w:rsidP="003D3EF3">
            <w:pPr>
              <w:autoSpaceDE w:val="0"/>
              <w:autoSpaceDN w:val="0"/>
              <w:rPr>
                <w:rFonts w:ascii="Times New Roman" w:hAnsi="Times New Roman" w:cs="Times New Roman"/>
                <w:sz w:val="24"/>
                <w:szCs w:val="24"/>
                <w:lang w:eastAsia="en-US"/>
              </w:rPr>
            </w:pPr>
            <w:r w:rsidRPr="00A91F06">
              <w:rPr>
                <w:rFonts w:ascii="Times New Roman" w:hAnsi="Times New Roman" w:cs="Times New Roman"/>
                <w:sz w:val="24"/>
                <w:szCs w:val="24"/>
                <w:lang w:eastAsia="en-US"/>
              </w:rPr>
              <w:t>№</w:t>
            </w:r>
          </w:p>
        </w:tc>
        <w:tc>
          <w:tcPr>
            <w:tcW w:w="3686" w:type="dxa"/>
            <w:tcBorders>
              <w:top w:val="nil"/>
              <w:left w:val="nil"/>
              <w:bottom w:val="single" w:sz="4" w:space="0" w:color="auto"/>
              <w:right w:val="nil"/>
            </w:tcBorders>
            <w:vAlign w:val="bottom"/>
          </w:tcPr>
          <w:p w14:paraId="7E784103" w14:textId="77777777" w:rsidR="00BF1A1D" w:rsidRPr="00A91F06" w:rsidRDefault="00BF1A1D" w:rsidP="003D3EF3">
            <w:pPr>
              <w:autoSpaceDE w:val="0"/>
              <w:autoSpaceDN w:val="0"/>
              <w:jc w:val="center"/>
              <w:rPr>
                <w:rFonts w:ascii="Times New Roman" w:hAnsi="Times New Roman" w:cs="Times New Roman"/>
                <w:sz w:val="24"/>
                <w:szCs w:val="24"/>
                <w:lang w:eastAsia="en-US"/>
              </w:rPr>
            </w:pPr>
          </w:p>
        </w:tc>
        <w:tc>
          <w:tcPr>
            <w:tcW w:w="1985" w:type="dxa"/>
            <w:vAlign w:val="bottom"/>
          </w:tcPr>
          <w:p w14:paraId="66631769" w14:textId="77777777" w:rsidR="00BF1A1D" w:rsidRPr="00A91F06" w:rsidRDefault="00BF1A1D" w:rsidP="003D3EF3">
            <w:pPr>
              <w:autoSpaceDE w:val="0"/>
              <w:autoSpaceDN w:val="0"/>
              <w:jc w:val="center"/>
              <w:rPr>
                <w:rFonts w:ascii="Times New Roman" w:hAnsi="Times New Roman" w:cs="Times New Roman"/>
                <w:sz w:val="24"/>
                <w:szCs w:val="24"/>
                <w:lang w:eastAsia="en-US"/>
              </w:rPr>
            </w:pPr>
          </w:p>
        </w:tc>
        <w:tc>
          <w:tcPr>
            <w:tcW w:w="3912" w:type="dxa"/>
            <w:tcBorders>
              <w:top w:val="nil"/>
              <w:left w:val="nil"/>
              <w:bottom w:val="single" w:sz="4" w:space="0" w:color="auto"/>
              <w:right w:val="nil"/>
            </w:tcBorders>
            <w:vAlign w:val="bottom"/>
          </w:tcPr>
          <w:p w14:paraId="0285F2C9" w14:textId="77777777" w:rsidR="00BF1A1D" w:rsidRPr="00A91F06" w:rsidRDefault="00BF1A1D" w:rsidP="003D3EF3">
            <w:pPr>
              <w:autoSpaceDE w:val="0"/>
              <w:autoSpaceDN w:val="0"/>
              <w:jc w:val="center"/>
              <w:rPr>
                <w:rFonts w:ascii="Times New Roman" w:hAnsi="Times New Roman" w:cs="Times New Roman"/>
                <w:sz w:val="24"/>
                <w:szCs w:val="24"/>
                <w:lang w:eastAsia="en-US"/>
              </w:rPr>
            </w:pPr>
          </w:p>
        </w:tc>
      </w:tr>
      <w:tr w:rsidR="00BF1A1D" w:rsidRPr="00A91F06" w14:paraId="401682E3" w14:textId="77777777" w:rsidTr="00BF1A1D">
        <w:trPr>
          <w:cantSplit/>
        </w:trPr>
        <w:tc>
          <w:tcPr>
            <w:tcW w:w="369" w:type="dxa"/>
          </w:tcPr>
          <w:p w14:paraId="4286BC1D" w14:textId="77777777" w:rsidR="00BF1A1D" w:rsidRPr="00A91F06" w:rsidRDefault="00BF1A1D" w:rsidP="003D3EF3">
            <w:pPr>
              <w:autoSpaceDE w:val="0"/>
              <w:autoSpaceDN w:val="0"/>
              <w:rPr>
                <w:rFonts w:ascii="Times New Roman" w:hAnsi="Times New Roman" w:cs="Times New Roman"/>
                <w:sz w:val="24"/>
                <w:szCs w:val="24"/>
                <w:lang w:eastAsia="en-US"/>
              </w:rPr>
            </w:pPr>
          </w:p>
        </w:tc>
        <w:tc>
          <w:tcPr>
            <w:tcW w:w="3686" w:type="dxa"/>
          </w:tcPr>
          <w:p w14:paraId="45EB6C64" w14:textId="77777777" w:rsidR="00BF1A1D" w:rsidRPr="00A91F06" w:rsidRDefault="00BF1A1D" w:rsidP="003D3EF3">
            <w:pPr>
              <w:autoSpaceDE w:val="0"/>
              <w:autoSpaceDN w:val="0"/>
              <w:jc w:val="center"/>
              <w:rPr>
                <w:rFonts w:ascii="Times New Roman" w:hAnsi="Times New Roman" w:cs="Times New Roman"/>
                <w:sz w:val="24"/>
                <w:szCs w:val="24"/>
                <w:lang w:eastAsia="en-US"/>
              </w:rPr>
            </w:pPr>
          </w:p>
        </w:tc>
        <w:tc>
          <w:tcPr>
            <w:tcW w:w="1985" w:type="dxa"/>
          </w:tcPr>
          <w:p w14:paraId="73AA1995" w14:textId="77777777" w:rsidR="00BF1A1D" w:rsidRPr="00A91F06" w:rsidRDefault="00BF1A1D" w:rsidP="003D3EF3">
            <w:pPr>
              <w:autoSpaceDE w:val="0"/>
              <w:autoSpaceDN w:val="0"/>
              <w:jc w:val="center"/>
              <w:rPr>
                <w:rFonts w:ascii="Times New Roman" w:hAnsi="Times New Roman" w:cs="Times New Roman"/>
                <w:sz w:val="24"/>
                <w:szCs w:val="24"/>
                <w:lang w:eastAsia="en-US"/>
              </w:rPr>
            </w:pPr>
          </w:p>
        </w:tc>
        <w:tc>
          <w:tcPr>
            <w:tcW w:w="3912" w:type="dxa"/>
            <w:hideMark/>
          </w:tcPr>
          <w:p w14:paraId="5FA4607D" w14:textId="77777777" w:rsidR="00BF1A1D" w:rsidRPr="00A91F06" w:rsidRDefault="00BF1A1D" w:rsidP="003D3EF3">
            <w:pPr>
              <w:autoSpaceDE w:val="0"/>
              <w:autoSpaceDN w:val="0"/>
              <w:jc w:val="center"/>
              <w:rPr>
                <w:rFonts w:ascii="Times New Roman" w:hAnsi="Times New Roman" w:cs="Times New Roman"/>
                <w:sz w:val="24"/>
                <w:szCs w:val="24"/>
                <w:lang w:eastAsia="en-US"/>
              </w:rPr>
            </w:pPr>
            <w:r w:rsidRPr="00732DB9">
              <w:rPr>
                <w:rFonts w:ascii="Times New Roman" w:hAnsi="Times New Roman" w:cs="Times New Roman"/>
                <w:sz w:val="20"/>
                <w:szCs w:val="20"/>
                <w:lang w:eastAsia="en-US"/>
              </w:rPr>
              <w:t>(дата)</w:t>
            </w:r>
          </w:p>
        </w:tc>
      </w:tr>
    </w:tbl>
    <w:p w14:paraId="3AA81263" w14:textId="77777777" w:rsidR="00BF1A1D" w:rsidRPr="00A91F06" w:rsidRDefault="00BF1A1D" w:rsidP="003D3EF3">
      <w:pPr>
        <w:spacing w:before="240"/>
        <w:rPr>
          <w:rFonts w:ascii="Times New Roman" w:eastAsia="Times New Roman" w:hAnsi="Times New Roman" w:cs="Times New Roman"/>
          <w:sz w:val="24"/>
          <w:szCs w:val="24"/>
          <w:lang w:eastAsia="ru-RU"/>
        </w:rPr>
      </w:pPr>
    </w:p>
    <w:p w14:paraId="5CD62439" w14:textId="77777777" w:rsidR="00BF1A1D" w:rsidRPr="00732DB9" w:rsidRDefault="00BF1A1D" w:rsidP="003D3EF3">
      <w:pPr>
        <w:pBdr>
          <w:top w:val="single" w:sz="4" w:space="1" w:color="auto"/>
        </w:pBdr>
        <w:jc w:val="center"/>
        <w:rPr>
          <w:rFonts w:ascii="Times New Roman" w:hAnsi="Times New Roman" w:cs="Times New Roman"/>
          <w:spacing w:val="-2"/>
          <w:sz w:val="20"/>
          <w:szCs w:val="20"/>
        </w:rPr>
      </w:pPr>
      <w:r w:rsidRPr="00732DB9">
        <w:rPr>
          <w:rFonts w:ascii="Times New Roman" w:hAnsi="Times New Roman" w:cs="Times New Roman"/>
          <w:spacing w:val="-2"/>
          <w:sz w:val="20"/>
          <w:szCs w:val="20"/>
        </w:rPr>
        <w:t>(месторасположение помещения, в том числе наименования населенного пункта и улицы, номера дома и квартиры)</w:t>
      </w:r>
    </w:p>
    <w:p w14:paraId="1E388AC2" w14:textId="63AE0670" w:rsidR="00BF1A1D" w:rsidRPr="00A91F06" w:rsidRDefault="00BF1A1D" w:rsidP="00732DB9">
      <w:pPr>
        <w:spacing w:after="0"/>
        <w:ind w:firstLine="567"/>
        <w:rPr>
          <w:rFonts w:ascii="Times New Roman" w:hAnsi="Times New Roman" w:cs="Times New Roman"/>
          <w:sz w:val="24"/>
          <w:szCs w:val="24"/>
        </w:rPr>
      </w:pPr>
      <w:r w:rsidRPr="00A91F06">
        <w:rPr>
          <w:rFonts w:ascii="Times New Roman" w:hAnsi="Times New Roman" w:cs="Times New Roman"/>
          <w:sz w:val="24"/>
          <w:szCs w:val="24"/>
        </w:rPr>
        <w:t>Межведомственная комиссия, назначенная _______________________________________</w:t>
      </w:r>
      <w:r w:rsidR="00732DB9">
        <w:rPr>
          <w:rFonts w:ascii="Times New Roman" w:hAnsi="Times New Roman" w:cs="Times New Roman"/>
          <w:sz w:val="24"/>
          <w:szCs w:val="24"/>
        </w:rPr>
        <w:t>__________________________________________</w:t>
      </w:r>
    </w:p>
    <w:p w14:paraId="7A2FE51A" w14:textId="77777777" w:rsidR="00BF1A1D" w:rsidRPr="00732DB9" w:rsidRDefault="00BF1A1D" w:rsidP="00732DB9">
      <w:pPr>
        <w:spacing w:after="0" w:line="240" w:lineRule="auto"/>
        <w:ind w:right="113"/>
        <w:jc w:val="center"/>
        <w:rPr>
          <w:rFonts w:ascii="Times New Roman" w:hAnsi="Times New Roman" w:cs="Times New Roman"/>
          <w:sz w:val="20"/>
          <w:szCs w:val="20"/>
        </w:rPr>
      </w:pPr>
      <w:r w:rsidRPr="00732DB9">
        <w:rPr>
          <w:rFonts w:ascii="Times New Roman" w:hAnsi="Times New Roman" w:cs="Times New Roman"/>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1A75123B" w14:textId="77777777" w:rsidR="00BF1A1D" w:rsidRPr="00A91F06" w:rsidRDefault="00BF1A1D" w:rsidP="003D3EF3">
      <w:pPr>
        <w:rPr>
          <w:rFonts w:ascii="Times New Roman" w:hAnsi="Times New Roman" w:cs="Times New Roman"/>
          <w:sz w:val="24"/>
          <w:szCs w:val="24"/>
        </w:rPr>
      </w:pPr>
    </w:p>
    <w:p w14:paraId="471B7BA9" w14:textId="7E95D8D7" w:rsidR="00BF1A1D" w:rsidRPr="00A91F06" w:rsidRDefault="00BF1A1D" w:rsidP="00732DB9">
      <w:pPr>
        <w:spacing w:after="0" w:line="240" w:lineRule="auto"/>
        <w:rPr>
          <w:rFonts w:ascii="Times New Roman" w:hAnsi="Times New Roman" w:cs="Times New Roman"/>
          <w:sz w:val="24"/>
          <w:szCs w:val="24"/>
        </w:rPr>
      </w:pPr>
      <w:r w:rsidRPr="00A91F06">
        <w:rPr>
          <w:rFonts w:ascii="Times New Roman" w:hAnsi="Times New Roman" w:cs="Times New Roman"/>
          <w:sz w:val="24"/>
          <w:szCs w:val="24"/>
        </w:rPr>
        <w:t xml:space="preserve">в составе </w:t>
      </w:r>
      <w:r w:rsidR="00732DB9" w:rsidRPr="00A91F06">
        <w:rPr>
          <w:rFonts w:ascii="Times New Roman" w:hAnsi="Times New Roman" w:cs="Times New Roman"/>
          <w:sz w:val="24"/>
          <w:szCs w:val="24"/>
        </w:rPr>
        <w:t>председателя _</w:t>
      </w:r>
      <w:r w:rsidRPr="00A91F06">
        <w:rPr>
          <w:rFonts w:ascii="Times New Roman" w:hAnsi="Times New Roman" w:cs="Times New Roman"/>
          <w:sz w:val="24"/>
          <w:szCs w:val="24"/>
        </w:rPr>
        <w:t>_________________________________________________________________________</w:t>
      </w:r>
      <w:r w:rsidR="00732DB9">
        <w:rPr>
          <w:rFonts w:ascii="Times New Roman" w:hAnsi="Times New Roman" w:cs="Times New Roman"/>
          <w:sz w:val="24"/>
          <w:szCs w:val="24"/>
        </w:rPr>
        <w:t>_______</w:t>
      </w:r>
    </w:p>
    <w:p w14:paraId="0463E0E2" w14:textId="2DBF559F" w:rsidR="00BF1A1D" w:rsidRPr="00A91F06" w:rsidRDefault="00BF1A1D" w:rsidP="00732DB9">
      <w:pPr>
        <w:tabs>
          <w:tab w:val="right" w:pos="9923"/>
        </w:tabs>
        <w:spacing w:after="0" w:line="240" w:lineRule="auto"/>
        <w:rPr>
          <w:rFonts w:ascii="Times New Roman" w:hAnsi="Times New Roman" w:cs="Times New Roman"/>
          <w:sz w:val="24"/>
          <w:szCs w:val="24"/>
        </w:rPr>
      </w:pPr>
      <w:r w:rsidRPr="00A91F06">
        <w:rPr>
          <w:rFonts w:ascii="Times New Roman" w:hAnsi="Times New Roman" w:cs="Times New Roman"/>
          <w:sz w:val="24"/>
          <w:szCs w:val="24"/>
        </w:rPr>
        <w:t>_________________________________________________________________________________</w:t>
      </w:r>
      <w:r w:rsidRPr="00A91F06">
        <w:rPr>
          <w:rFonts w:ascii="Times New Roman" w:hAnsi="Times New Roman" w:cs="Times New Roman"/>
          <w:sz w:val="24"/>
          <w:szCs w:val="24"/>
        </w:rPr>
        <w:tab/>
        <w:t>,</w:t>
      </w:r>
    </w:p>
    <w:p w14:paraId="121ED559" w14:textId="161A6F4B" w:rsidR="00BF1A1D" w:rsidRPr="00732DB9" w:rsidRDefault="00BF1A1D" w:rsidP="00732DB9">
      <w:pP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(Ф.И.О., занимаемая должность и место работы)</w:t>
      </w:r>
    </w:p>
    <w:p w14:paraId="43EB688F" w14:textId="479BCF51" w:rsidR="00BF1A1D" w:rsidRDefault="00BF1A1D" w:rsidP="00732DB9">
      <w:pPr>
        <w:tabs>
          <w:tab w:val="left" w:pos="5385"/>
        </w:tabs>
        <w:spacing w:after="0" w:line="240" w:lineRule="auto"/>
        <w:rPr>
          <w:rFonts w:ascii="Times New Roman" w:hAnsi="Times New Roman" w:cs="Times New Roman"/>
          <w:sz w:val="24"/>
          <w:szCs w:val="24"/>
        </w:rPr>
      </w:pPr>
      <w:r w:rsidRPr="006E4A82">
        <w:rPr>
          <w:rFonts w:ascii="Times New Roman" w:hAnsi="Times New Roman" w:cs="Times New Roman"/>
          <w:sz w:val="24"/>
          <w:szCs w:val="24"/>
        </w:rPr>
        <w:t>и членов комиссии</w:t>
      </w:r>
    </w:p>
    <w:p w14:paraId="3F6D3F8D" w14:textId="77777777" w:rsidR="00732DB9" w:rsidRDefault="00732DB9" w:rsidP="00732DB9">
      <w:pPr>
        <w:tabs>
          <w:tab w:val="left" w:pos="5385"/>
        </w:tabs>
        <w:spacing w:after="0" w:line="240" w:lineRule="auto"/>
        <w:rPr>
          <w:rFonts w:ascii="Times New Roman" w:hAnsi="Times New Roman" w:cs="Times New Roman"/>
          <w:sz w:val="24"/>
          <w:szCs w:val="24"/>
        </w:rPr>
      </w:pPr>
    </w:p>
    <w:p w14:paraId="39171CC0" w14:textId="0B92B445" w:rsidR="00BF1A1D" w:rsidRPr="00732DB9" w:rsidRDefault="00BF1A1D" w:rsidP="00732DB9">
      <w:pPr>
        <w:pBdr>
          <w:top w:val="single" w:sz="4" w:space="1" w:color="auto"/>
        </w:pBdr>
        <w:jc w:val="center"/>
        <w:rPr>
          <w:rFonts w:ascii="Times New Roman" w:hAnsi="Times New Roman" w:cs="Times New Roman"/>
          <w:sz w:val="20"/>
          <w:szCs w:val="20"/>
        </w:rPr>
      </w:pPr>
      <w:r w:rsidRPr="00732DB9">
        <w:rPr>
          <w:rFonts w:ascii="Times New Roman" w:hAnsi="Times New Roman" w:cs="Times New Roman"/>
          <w:sz w:val="20"/>
          <w:szCs w:val="20"/>
        </w:rPr>
        <w:t>(Ф.И.О., занимаемая должность и место работы)</w:t>
      </w:r>
    </w:p>
    <w:p w14:paraId="748546D0" w14:textId="77777777" w:rsidR="00732DB9"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при участии приглашенных экспертов</w:t>
      </w:r>
    </w:p>
    <w:p w14:paraId="4F3F455D" w14:textId="6233B3CA" w:rsidR="00732DB9"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 xml:space="preserve">  </w:t>
      </w:r>
    </w:p>
    <w:p w14:paraId="6EE3A38F" w14:textId="77777777" w:rsidR="00BF1A1D" w:rsidRPr="00732DB9" w:rsidRDefault="00BF1A1D" w:rsidP="00732DB9">
      <w:pPr>
        <w:pBdr>
          <w:top w:val="single" w:sz="4" w:space="1" w:color="auto"/>
        </w:pBd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(Ф.И.О., занимаемая должность и место работы)</w:t>
      </w:r>
    </w:p>
    <w:p w14:paraId="2E068DA0" w14:textId="77777777" w:rsidR="00BF1A1D" w:rsidRPr="006E4A82" w:rsidRDefault="00BF1A1D" w:rsidP="00732DB9">
      <w:pPr>
        <w:spacing w:after="0" w:line="240" w:lineRule="auto"/>
        <w:rPr>
          <w:rFonts w:ascii="Times New Roman" w:hAnsi="Times New Roman" w:cs="Times New Roman"/>
          <w:sz w:val="24"/>
          <w:szCs w:val="24"/>
        </w:rPr>
      </w:pPr>
    </w:p>
    <w:p w14:paraId="4C740386" w14:textId="77777777" w:rsidR="00BF1A1D" w:rsidRPr="006E4A82" w:rsidRDefault="00BF1A1D" w:rsidP="00732DB9">
      <w:pPr>
        <w:pBdr>
          <w:top w:val="single" w:sz="4" w:space="1" w:color="auto"/>
        </w:pBdr>
        <w:spacing w:after="0" w:line="240" w:lineRule="auto"/>
        <w:rPr>
          <w:rFonts w:ascii="Times New Roman" w:hAnsi="Times New Roman" w:cs="Times New Roman"/>
          <w:sz w:val="24"/>
          <w:szCs w:val="24"/>
        </w:rPr>
      </w:pPr>
    </w:p>
    <w:p w14:paraId="19B801B3" w14:textId="77777777" w:rsidR="00BF1A1D" w:rsidRPr="006E4A82" w:rsidRDefault="00BF1A1D" w:rsidP="00732DB9">
      <w:pPr>
        <w:spacing w:after="0" w:line="240" w:lineRule="auto"/>
        <w:rPr>
          <w:rFonts w:ascii="Times New Roman" w:hAnsi="Times New Roman" w:cs="Times New Roman"/>
          <w:sz w:val="24"/>
          <w:szCs w:val="24"/>
        </w:rPr>
      </w:pPr>
    </w:p>
    <w:p w14:paraId="4325F796" w14:textId="77777777" w:rsidR="00BF1A1D" w:rsidRPr="006E4A82" w:rsidRDefault="00BF1A1D" w:rsidP="00732DB9">
      <w:pPr>
        <w:pBdr>
          <w:top w:val="single" w:sz="4" w:space="1" w:color="auto"/>
        </w:pBdr>
        <w:spacing w:after="0"/>
        <w:rPr>
          <w:rFonts w:ascii="Times New Roman" w:hAnsi="Times New Roman" w:cs="Times New Roman"/>
          <w:sz w:val="24"/>
          <w:szCs w:val="24"/>
        </w:rPr>
      </w:pPr>
    </w:p>
    <w:p w14:paraId="2297FAE1" w14:textId="77777777" w:rsidR="00BF1A1D" w:rsidRPr="006E4A82" w:rsidRDefault="00BF1A1D" w:rsidP="003D3EF3">
      <w:pPr>
        <w:rPr>
          <w:rFonts w:ascii="Times New Roman" w:hAnsi="Times New Roman" w:cs="Times New Roman"/>
          <w:sz w:val="24"/>
          <w:szCs w:val="24"/>
        </w:rPr>
      </w:pPr>
      <w:r w:rsidRPr="006E4A82">
        <w:rPr>
          <w:rFonts w:ascii="Times New Roman" w:hAnsi="Times New Roman" w:cs="Times New Roman"/>
          <w:sz w:val="24"/>
          <w:szCs w:val="24"/>
        </w:rPr>
        <w:t xml:space="preserve">и приглашенного собственника помещения или уполномоченного им лица  </w:t>
      </w:r>
    </w:p>
    <w:p w14:paraId="69CD68E7" w14:textId="77777777" w:rsidR="00BF1A1D" w:rsidRPr="00732DB9" w:rsidRDefault="00BF1A1D" w:rsidP="00732DB9">
      <w:pPr>
        <w:pBdr>
          <w:top w:val="single" w:sz="4" w:space="1" w:color="auto"/>
        </w:pBd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(Ф.И.О., занимаемая должность и место работы)</w:t>
      </w:r>
    </w:p>
    <w:p w14:paraId="083E5A5C" w14:textId="77777777" w:rsidR="00BF1A1D" w:rsidRPr="006E4A82" w:rsidRDefault="00BF1A1D" w:rsidP="00732DB9">
      <w:pPr>
        <w:spacing w:after="0"/>
        <w:rPr>
          <w:rFonts w:ascii="Times New Roman" w:hAnsi="Times New Roman" w:cs="Times New Roman"/>
          <w:sz w:val="24"/>
          <w:szCs w:val="24"/>
        </w:rPr>
      </w:pPr>
    </w:p>
    <w:p w14:paraId="5B1D393D" w14:textId="79E0364A" w:rsidR="00BF1A1D" w:rsidRDefault="00BF1A1D" w:rsidP="00732DB9">
      <w:pPr>
        <w:spacing w:after="0"/>
        <w:rPr>
          <w:rFonts w:ascii="Times New Roman" w:hAnsi="Times New Roman" w:cs="Times New Roman"/>
          <w:sz w:val="24"/>
          <w:szCs w:val="24"/>
        </w:rPr>
      </w:pPr>
      <w:r w:rsidRPr="006E4A82">
        <w:rPr>
          <w:rFonts w:ascii="Times New Roman" w:hAnsi="Times New Roman" w:cs="Times New Roman"/>
          <w:sz w:val="24"/>
          <w:szCs w:val="24"/>
        </w:rPr>
        <w:t xml:space="preserve">по результатам рассмотренных документов  </w:t>
      </w:r>
    </w:p>
    <w:p w14:paraId="298FB17E" w14:textId="77777777" w:rsidR="00732DB9" w:rsidRPr="006E4A82" w:rsidRDefault="00732DB9" w:rsidP="00732DB9">
      <w:pPr>
        <w:spacing w:after="0"/>
        <w:rPr>
          <w:rFonts w:ascii="Times New Roman" w:hAnsi="Times New Roman" w:cs="Times New Roman"/>
          <w:sz w:val="24"/>
          <w:szCs w:val="24"/>
        </w:rPr>
      </w:pPr>
    </w:p>
    <w:p w14:paraId="0B29AD62" w14:textId="77777777" w:rsidR="00BF1A1D" w:rsidRPr="00732DB9" w:rsidRDefault="00BF1A1D" w:rsidP="00732DB9">
      <w:pPr>
        <w:pBdr>
          <w:top w:val="single" w:sz="4" w:space="1" w:color="auto"/>
        </w:pBd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(приводится перечень документов)</w:t>
      </w:r>
    </w:p>
    <w:p w14:paraId="58ED425F" w14:textId="77777777" w:rsidR="00BF1A1D" w:rsidRPr="006E4A82" w:rsidRDefault="00BF1A1D" w:rsidP="00732DB9">
      <w:pPr>
        <w:spacing w:after="0"/>
        <w:rPr>
          <w:rFonts w:ascii="Times New Roman" w:hAnsi="Times New Roman" w:cs="Times New Roman"/>
          <w:sz w:val="24"/>
          <w:szCs w:val="24"/>
        </w:rPr>
      </w:pPr>
    </w:p>
    <w:p w14:paraId="21181214" w14:textId="77777777" w:rsidR="00BF1A1D" w:rsidRPr="006E4A82" w:rsidRDefault="00BF1A1D" w:rsidP="00732DB9">
      <w:pPr>
        <w:pBdr>
          <w:top w:val="single" w:sz="4" w:space="1" w:color="auto"/>
        </w:pBdr>
        <w:spacing w:after="0"/>
        <w:rPr>
          <w:rFonts w:ascii="Times New Roman" w:hAnsi="Times New Roman" w:cs="Times New Roman"/>
          <w:sz w:val="24"/>
          <w:szCs w:val="24"/>
        </w:rPr>
      </w:pPr>
    </w:p>
    <w:p w14:paraId="690A4FE1" w14:textId="77777777" w:rsidR="00732DB9" w:rsidRDefault="00732DB9" w:rsidP="003D3EF3">
      <w:pPr>
        <w:jc w:val="both"/>
        <w:rPr>
          <w:rFonts w:ascii="Times New Roman" w:hAnsi="Times New Roman" w:cs="Times New Roman"/>
          <w:sz w:val="24"/>
          <w:szCs w:val="24"/>
        </w:rPr>
      </w:pPr>
    </w:p>
    <w:p w14:paraId="73455905" w14:textId="51849BAD" w:rsidR="00BF1A1D" w:rsidRPr="006E4A82" w:rsidRDefault="00BF1A1D" w:rsidP="000F0DB0">
      <w:pPr>
        <w:spacing w:after="0" w:line="240" w:lineRule="auto"/>
        <w:jc w:val="both"/>
        <w:rPr>
          <w:rFonts w:ascii="Times New Roman" w:hAnsi="Times New Roman" w:cs="Times New Roman"/>
          <w:sz w:val="24"/>
          <w:szCs w:val="24"/>
        </w:rPr>
      </w:pPr>
      <w:r w:rsidRPr="006E4A82">
        <w:rPr>
          <w:rFonts w:ascii="Times New Roman" w:hAnsi="Times New Roman" w:cs="Times New Roman"/>
          <w:sz w:val="24"/>
          <w:szCs w:val="24"/>
        </w:rPr>
        <w:lastRenderedPageBreak/>
        <w:t>и на основании акта межведомственной комиссии, составленного по результатам обследования,</w:t>
      </w:r>
      <w:r w:rsidRPr="006E4A82">
        <w:rPr>
          <w:rFonts w:ascii="Times New Roman" w:hAnsi="Times New Roman" w:cs="Times New Roman"/>
          <w:sz w:val="24"/>
          <w:szCs w:val="24"/>
        </w:rPr>
        <w:br/>
      </w:r>
    </w:p>
    <w:p w14:paraId="46751206" w14:textId="77777777" w:rsidR="00BF1A1D" w:rsidRPr="006E4A82" w:rsidRDefault="00BF1A1D" w:rsidP="00732DB9">
      <w:pPr>
        <w:spacing w:after="0" w:line="240" w:lineRule="auto"/>
        <w:rPr>
          <w:rFonts w:ascii="Times New Roman" w:hAnsi="Times New Roman" w:cs="Times New Roman"/>
          <w:sz w:val="24"/>
          <w:szCs w:val="24"/>
        </w:rPr>
      </w:pPr>
    </w:p>
    <w:p w14:paraId="144137BD" w14:textId="77777777" w:rsidR="00BF1A1D" w:rsidRPr="006E4A82" w:rsidRDefault="00BF1A1D" w:rsidP="00732DB9">
      <w:pPr>
        <w:pBdr>
          <w:top w:val="single" w:sz="4" w:space="1" w:color="auto"/>
        </w:pBdr>
        <w:spacing w:after="0" w:line="240" w:lineRule="auto"/>
        <w:rPr>
          <w:rFonts w:ascii="Times New Roman" w:hAnsi="Times New Roman" w:cs="Times New Roman"/>
          <w:sz w:val="24"/>
          <w:szCs w:val="24"/>
        </w:rPr>
      </w:pPr>
    </w:p>
    <w:p w14:paraId="2504130C" w14:textId="77777777" w:rsidR="00BF1A1D" w:rsidRPr="006E4A82" w:rsidRDefault="00BF1A1D" w:rsidP="00732DB9">
      <w:pPr>
        <w:spacing w:after="0" w:line="240" w:lineRule="auto"/>
        <w:rPr>
          <w:rFonts w:ascii="Times New Roman" w:hAnsi="Times New Roman" w:cs="Times New Roman"/>
          <w:sz w:val="24"/>
          <w:szCs w:val="24"/>
        </w:rPr>
      </w:pPr>
    </w:p>
    <w:p w14:paraId="285B6E7B" w14:textId="77777777" w:rsidR="00BF1A1D" w:rsidRPr="006E4A82" w:rsidRDefault="00BF1A1D" w:rsidP="00732DB9">
      <w:pPr>
        <w:pBdr>
          <w:top w:val="single" w:sz="4" w:space="1" w:color="auto"/>
        </w:pBdr>
        <w:spacing w:after="0" w:line="240" w:lineRule="auto"/>
        <w:rPr>
          <w:rFonts w:ascii="Times New Roman" w:hAnsi="Times New Roman" w:cs="Times New Roman"/>
          <w:sz w:val="24"/>
          <w:szCs w:val="24"/>
        </w:rPr>
      </w:pPr>
    </w:p>
    <w:p w14:paraId="56AA2439" w14:textId="77777777" w:rsidR="00BF1A1D" w:rsidRPr="006E4A82" w:rsidRDefault="00BF1A1D" w:rsidP="00732DB9">
      <w:pPr>
        <w:spacing w:after="0" w:line="240" w:lineRule="auto"/>
        <w:rPr>
          <w:rFonts w:ascii="Times New Roman" w:hAnsi="Times New Roman" w:cs="Times New Roman"/>
          <w:sz w:val="24"/>
          <w:szCs w:val="24"/>
        </w:rPr>
      </w:pPr>
    </w:p>
    <w:p w14:paraId="583C79BE" w14:textId="77777777" w:rsidR="00BF1A1D" w:rsidRPr="00732DB9" w:rsidRDefault="00BF1A1D" w:rsidP="00732DB9">
      <w:pPr>
        <w:pBdr>
          <w:top w:val="single" w:sz="4" w:space="1" w:color="auto"/>
        </w:pBd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23176277" w14:textId="77777777" w:rsidR="00BF1A1D" w:rsidRPr="006E4A82" w:rsidRDefault="00BF1A1D" w:rsidP="003D3EF3">
      <w:pPr>
        <w:pBdr>
          <w:top w:val="single" w:sz="4" w:space="1" w:color="auto"/>
        </w:pBdr>
        <w:rPr>
          <w:rFonts w:ascii="Times New Roman" w:hAnsi="Times New Roman" w:cs="Times New Roman"/>
          <w:sz w:val="24"/>
          <w:szCs w:val="24"/>
        </w:rPr>
      </w:pPr>
    </w:p>
    <w:p w14:paraId="53292D0C" w14:textId="77777777" w:rsidR="00BF1A1D" w:rsidRPr="006E4A82" w:rsidRDefault="00BF1A1D" w:rsidP="00732DB9">
      <w:pPr>
        <w:keepNext/>
        <w:spacing w:after="0" w:line="240" w:lineRule="auto"/>
        <w:rPr>
          <w:rFonts w:ascii="Times New Roman" w:hAnsi="Times New Roman" w:cs="Times New Roman"/>
          <w:sz w:val="24"/>
          <w:szCs w:val="24"/>
        </w:rPr>
      </w:pPr>
      <w:r w:rsidRPr="006E4A82">
        <w:rPr>
          <w:rFonts w:ascii="Times New Roman" w:hAnsi="Times New Roman" w:cs="Times New Roman"/>
          <w:sz w:val="24"/>
          <w:szCs w:val="24"/>
        </w:rPr>
        <w:t xml:space="preserve">приняла заключение о  </w:t>
      </w:r>
    </w:p>
    <w:p w14:paraId="6DB1F994" w14:textId="49DFFB8B" w:rsidR="00BF1A1D" w:rsidRPr="006E4A82" w:rsidRDefault="00BF1A1D" w:rsidP="00732DB9">
      <w:pPr>
        <w:keepNext/>
        <w:spacing w:after="0" w:line="240" w:lineRule="auto"/>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_________________________________________________________________________________</w:t>
      </w:r>
    </w:p>
    <w:p w14:paraId="5FC082E6" w14:textId="30C1E701" w:rsidR="00BF1A1D" w:rsidRPr="006E4A82" w:rsidRDefault="00BF1A1D" w:rsidP="00732DB9">
      <w:pPr>
        <w:keepNext/>
        <w:spacing w:after="0" w:line="240" w:lineRule="auto"/>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_________________________________________________________________________________</w:t>
      </w:r>
    </w:p>
    <w:p w14:paraId="776A8D30" w14:textId="77777777" w:rsidR="00BF1A1D" w:rsidRPr="006E4A82" w:rsidRDefault="00BF1A1D" w:rsidP="00732DB9">
      <w:pPr>
        <w:keepNext/>
        <w:spacing w:after="0" w:line="240" w:lineRule="auto"/>
        <w:rPr>
          <w:rFonts w:ascii="Times New Roman" w:hAnsi="Times New Roman" w:cs="Times New Roman"/>
          <w:sz w:val="24"/>
          <w:szCs w:val="24"/>
        </w:rPr>
      </w:pPr>
    </w:p>
    <w:p w14:paraId="4DB77042" w14:textId="77777777" w:rsidR="00BF1A1D" w:rsidRPr="00732DB9" w:rsidRDefault="00BF1A1D" w:rsidP="00732DB9">
      <w:pPr>
        <w:pBdr>
          <w:top w:val="single" w:sz="4" w:space="1" w:color="auto"/>
        </w:pBdr>
        <w:spacing w:after="0" w:line="240" w:lineRule="auto"/>
        <w:jc w:val="center"/>
        <w:rPr>
          <w:rFonts w:ascii="Times New Roman" w:hAnsi="Times New Roman" w:cs="Times New Roman"/>
          <w:sz w:val="20"/>
          <w:szCs w:val="20"/>
        </w:rPr>
      </w:pPr>
      <w:r w:rsidRPr="00732DB9">
        <w:rPr>
          <w:rFonts w:ascii="Times New Roman" w:hAnsi="Times New Roman" w:cs="Times New Roman"/>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A20F39D" w14:textId="77777777" w:rsidR="00732DB9" w:rsidRDefault="00732DB9" w:rsidP="00732DB9">
      <w:pPr>
        <w:spacing w:after="0" w:line="240" w:lineRule="auto"/>
        <w:rPr>
          <w:rFonts w:ascii="Times New Roman" w:hAnsi="Times New Roman" w:cs="Times New Roman"/>
          <w:sz w:val="24"/>
          <w:szCs w:val="24"/>
        </w:rPr>
      </w:pPr>
    </w:p>
    <w:p w14:paraId="115A7DB4" w14:textId="00850517"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Приложение к заключению:</w:t>
      </w:r>
    </w:p>
    <w:p w14:paraId="5795212E" w14:textId="77777777"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а) перечень рассмотренных документов;</w:t>
      </w:r>
    </w:p>
    <w:p w14:paraId="0F26C3CC" w14:textId="77777777"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б) акт обследования помещения (в случае проведения обследования);</w:t>
      </w:r>
    </w:p>
    <w:p w14:paraId="5D3213AB" w14:textId="77777777"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в) перечень других материалов, запрошенных межведомственной комиссией;</w:t>
      </w:r>
    </w:p>
    <w:p w14:paraId="6529678D" w14:textId="77777777"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г) особое мнение членов межведомственной комиссии:</w:t>
      </w:r>
    </w:p>
    <w:p w14:paraId="007683AA" w14:textId="2D2E809D" w:rsidR="00BF1A1D" w:rsidRPr="006E4A82" w:rsidRDefault="00BF1A1D" w:rsidP="00732DB9">
      <w:pPr>
        <w:tabs>
          <w:tab w:val="right" w:pos="9923"/>
        </w:tabs>
        <w:spacing w:after="0" w:line="240" w:lineRule="auto"/>
        <w:rPr>
          <w:rFonts w:ascii="Times New Roman" w:hAnsi="Times New Roman" w:cs="Times New Roman"/>
          <w:sz w:val="24"/>
          <w:szCs w:val="24"/>
        </w:rPr>
      </w:pPr>
      <w:r w:rsidRPr="006E4A82">
        <w:rPr>
          <w:rFonts w:ascii="Times New Roman" w:hAnsi="Times New Roman" w:cs="Times New Roman"/>
          <w:sz w:val="24"/>
          <w:szCs w:val="24"/>
        </w:rPr>
        <w:tab/>
      </w:r>
    </w:p>
    <w:p w14:paraId="5DA5B266" w14:textId="77777777" w:rsidR="00BF1A1D" w:rsidRPr="006E4A82" w:rsidRDefault="00BF1A1D" w:rsidP="003D3EF3">
      <w:pPr>
        <w:pBdr>
          <w:top w:val="single" w:sz="4" w:space="1" w:color="auto"/>
        </w:pBdr>
        <w:ind w:right="113"/>
        <w:rPr>
          <w:rFonts w:ascii="Times New Roman" w:hAnsi="Times New Roman" w:cs="Times New Roman"/>
          <w:sz w:val="24"/>
          <w:szCs w:val="24"/>
        </w:rPr>
      </w:pPr>
    </w:p>
    <w:p w14:paraId="38B9E240" w14:textId="45A84591" w:rsidR="00BF1A1D" w:rsidRPr="006E4A82" w:rsidRDefault="00BF1A1D" w:rsidP="00732DB9">
      <w:pPr>
        <w:spacing w:after="0" w:line="240" w:lineRule="auto"/>
        <w:rPr>
          <w:rFonts w:ascii="Times New Roman" w:hAnsi="Times New Roman" w:cs="Times New Roman"/>
          <w:sz w:val="24"/>
          <w:szCs w:val="24"/>
        </w:rPr>
      </w:pPr>
      <w:r w:rsidRPr="006E4A82">
        <w:rPr>
          <w:rFonts w:ascii="Times New Roman" w:hAnsi="Times New Roman" w:cs="Times New Roman"/>
          <w:sz w:val="24"/>
          <w:szCs w:val="24"/>
        </w:rPr>
        <w:t>Председатель межведомственной комиссии</w:t>
      </w:r>
      <w:r w:rsidR="00876573">
        <w:rPr>
          <w:rFonts w:ascii="Times New Roman" w:hAnsi="Times New Roman" w:cs="Times New Roman"/>
          <w:sz w:val="24"/>
          <w:szCs w:val="24"/>
        </w:rPr>
        <w:t>:</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F1A1D" w:rsidRPr="006E4A82" w14:paraId="12406BD8" w14:textId="77777777" w:rsidTr="00BF1A1D">
        <w:trPr>
          <w:cantSplit/>
        </w:trPr>
        <w:tc>
          <w:tcPr>
            <w:tcW w:w="2835" w:type="dxa"/>
            <w:tcBorders>
              <w:top w:val="nil"/>
              <w:left w:val="nil"/>
              <w:bottom w:val="single" w:sz="4" w:space="0" w:color="auto"/>
              <w:right w:val="nil"/>
            </w:tcBorders>
            <w:vAlign w:val="bottom"/>
          </w:tcPr>
          <w:p w14:paraId="787E04C3" w14:textId="77777777" w:rsidR="00BF1A1D"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p w14:paraId="4E298578" w14:textId="1FD99035" w:rsidR="00732DB9" w:rsidRPr="006E4A82" w:rsidRDefault="00732DB9"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1276" w:type="dxa"/>
            <w:vAlign w:val="bottom"/>
          </w:tcPr>
          <w:p w14:paraId="29F22CBA"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4989" w:type="dxa"/>
            <w:tcBorders>
              <w:top w:val="nil"/>
              <w:left w:val="nil"/>
              <w:bottom w:val="single" w:sz="4" w:space="0" w:color="auto"/>
              <w:right w:val="nil"/>
            </w:tcBorders>
            <w:vAlign w:val="bottom"/>
          </w:tcPr>
          <w:p w14:paraId="4AAAB722"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r>
      <w:tr w:rsidR="00BF1A1D" w:rsidRPr="006E4A82" w14:paraId="522D060F" w14:textId="77777777" w:rsidTr="00BF1A1D">
        <w:trPr>
          <w:cantSplit/>
        </w:trPr>
        <w:tc>
          <w:tcPr>
            <w:tcW w:w="2835" w:type="dxa"/>
            <w:hideMark/>
          </w:tcPr>
          <w:p w14:paraId="4C7604CD"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(подпись)</w:t>
            </w:r>
          </w:p>
        </w:tc>
        <w:tc>
          <w:tcPr>
            <w:tcW w:w="1276" w:type="dxa"/>
          </w:tcPr>
          <w:p w14:paraId="66A30350"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p>
        </w:tc>
        <w:tc>
          <w:tcPr>
            <w:tcW w:w="4989" w:type="dxa"/>
            <w:hideMark/>
          </w:tcPr>
          <w:p w14:paraId="16C301E9"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(Ф.И.О.)</w:t>
            </w:r>
          </w:p>
        </w:tc>
      </w:tr>
    </w:tbl>
    <w:p w14:paraId="04E129F5" w14:textId="77777777" w:rsidR="00732DB9" w:rsidRDefault="00732DB9" w:rsidP="00732DB9">
      <w:pPr>
        <w:spacing w:after="0" w:line="240" w:lineRule="auto"/>
        <w:rPr>
          <w:rFonts w:ascii="Times New Roman" w:hAnsi="Times New Roman" w:cs="Times New Roman"/>
          <w:sz w:val="24"/>
          <w:szCs w:val="24"/>
        </w:rPr>
      </w:pPr>
    </w:p>
    <w:p w14:paraId="244E530E" w14:textId="0787EECF" w:rsidR="00BF1A1D" w:rsidRPr="006E4A82" w:rsidRDefault="00BF1A1D" w:rsidP="00732DB9">
      <w:pPr>
        <w:spacing w:after="0" w:line="240" w:lineRule="auto"/>
        <w:rPr>
          <w:rFonts w:ascii="Times New Roman" w:eastAsia="Times New Roman" w:hAnsi="Times New Roman" w:cs="Times New Roman"/>
          <w:sz w:val="24"/>
          <w:szCs w:val="24"/>
          <w:lang w:eastAsia="ru-RU"/>
        </w:rPr>
      </w:pPr>
      <w:r w:rsidRPr="006E4A82">
        <w:rPr>
          <w:rFonts w:ascii="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F1A1D" w:rsidRPr="006E4A82" w14:paraId="51D51CC9" w14:textId="77777777" w:rsidTr="00BF1A1D">
        <w:trPr>
          <w:cantSplit/>
        </w:trPr>
        <w:tc>
          <w:tcPr>
            <w:tcW w:w="2835" w:type="dxa"/>
            <w:tcBorders>
              <w:top w:val="nil"/>
              <w:left w:val="nil"/>
              <w:bottom w:val="single" w:sz="4" w:space="0" w:color="auto"/>
              <w:right w:val="nil"/>
            </w:tcBorders>
            <w:vAlign w:val="bottom"/>
          </w:tcPr>
          <w:p w14:paraId="7AD6DC97" w14:textId="77777777" w:rsidR="00BF1A1D"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p w14:paraId="6BD4FF40" w14:textId="4D135CAB" w:rsidR="00732DB9" w:rsidRPr="006E4A82" w:rsidRDefault="00732DB9"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1276" w:type="dxa"/>
            <w:vAlign w:val="bottom"/>
          </w:tcPr>
          <w:p w14:paraId="655118CF"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4989" w:type="dxa"/>
            <w:tcBorders>
              <w:top w:val="nil"/>
              <w:left w:val="nil"/>
              <w:bottom w:val="single" w:sz="4" w:space="0" w:color="auto"/>
              <w:right w:val="nil"/>
            </w:tcBorders>
            <w:vAlign w:val="bottom"/>
          </w:tcPr>
          <w:p w14:paraId="7331A007"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r>
      <w:tr w:rsidR="00BF1A1D" w:rsidRPr="006E4A82" w14:paraId="1689DE2F" w14:textId="77777777" w:rsidTr="00BF1A1D">
        <w:trPr>
          <w:cantSplit/>
        </w:trPr>
        <w:tc>
          <w:tcPr>
            <w:tcW w:w="2835" w:type="dxa"/>
            <w:hideMark/>
          </w:tcPr>
          <w:p w14:paraId="77BE28C0"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(подпись)</w:t>
            </w:r>
          </w:p>
        </w:tc>
        <w:tc>
          <w:tcPr>
            <w:tcW w:w="1276" w:type="dxa"/>
          </w:tcPr>
          <w:p w14:paraId="552E56DE"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p>
        </w:tc>
        <w:tc>
          <w:tcPr>
            <w:tcW w:w="4989" w:type="dxa"/>
            <w:hideMark/>
          </w:tcPr>
          <w:p w14:paraId="6DC76C12"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(Ф.И.О.)</w:t>
            </w:r>
          </w:p>
        </w:tc>
      </w:tr>
    </w:tbl>
    <w:p w14:paraId="421D7D6D" w14:textId="77777777" w:rsidR="00BF1A1D" w:rsidRPr="006E4A82" w:rsidRDefault="00BF1A1D" w:rsidP="00732DB9">
      <w:pPr>
        <w:spacing w:after="0" w:line="240" w:lineRule="auto"/>
        <w:rPr>
          <w:rFonts w:ascii="Times New Roman" w:eastAsia="Times New Roman" w:hAnsi="Times New Roman" w:cs="Times New Roman"/>
          <w:sz w:val="24"/>
          <w:szCs w:val="24"/>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F1A1D" w:rsidRPr="006E4A82" w14:paraId="167F7DB5" w14:textId="77777777" w:rsidTr="00BF1A1D">
        <w:trPr>
          <w:cantSplit/>
        </w:trPr>
        <w:tc>
          <w:tcPr>
            <w:tcW w:w="2835" w:type="dxa"/>
            <w:tcBorders>
              <w:top w:val="nil"/>
              <w:left w:val="nil"/>
              <w:bottom w:val="single" w:sz="4" w:space="0" w:color="auto"/>
              <w:right w:val="nil"/>
            </w:tcBorders>
            <w:vAlign w:val="bottom"/>
          </w:tcPr>
          <w:p w14:paraId="00619BF6"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1276" w:type="dxa"/>
            <w:vAlign w:val="bottom"/>
          </w:tcPr>
          <w:p w14:paraId="3BA8EC48"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c>
          <w:tcPr>
            <w:tcW w:w="4989" w:type="dxa"/>
            <w:tcBorders>
              <w:top w:val="nil"/>
              <w:left w:val="nil"/>
              <w:bottom w:val="single" w:sz="4" w:space="0" w:color="auto"/>
              <w:right w:val="nil"/>
            </w:tcBorders>
            <w:vAlign w:val="bottom"/>
          </w:tcPr>
          <w:p w14:paraId="5A7D5DAC" w14:textId="77777777" w:rsidR="00BF1A1D" w:rsidRPr="006E4A82" w:rsidRDefault="00BF1A1D" w:rsidP="00732DB9">
            <w:pPr>
              <w:autoSpaceDE w:val="0"/>
              <w:autoSpaceDN w:val="0"/>
              <w:spacing w:after="0" w:line="240" w:lineRule="auto"/>
              <w:ind w:left="-170"/>
              <w:jc w:val="center"/>
              <w:rPr>
                <w:rFonts w:ascii="Times New Roman" w:hAnsi="Times New Roman" w:cs="Times New Roman"/>
                <w:sz w:val="24"/>
                <w:szCs w:val="24"/>
                <w:lang w:eastAsia="en-US"/>
              </w:rPr>
            </w:pPr>
          </w:p>
        </w:tc>
      </w:tr>
      <w:tr w:rsidR="00BF1A1D" w:rsidRPr="007015B1" w14:paraId="687E84D3" w14:textId="77777777" w:rsidTr="00BF1A1D">
        <w:trPr>
          <w:cantSplit/>
        </w:trPr>
        <w:tc>
          <w:tcPr>
            <w:tcW w:w="2835" w:type="dxa"/>
            <w:hideMark/>
          </w:tcPr>
          <w:p w14:paraId="340643A6"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(подпись)</w:t>
            </w:r>
          </w:p>
        </w:tc>
        <w:tc>
          <w:tcPr>
            <w:tcW w:w="1276" w:type="dxa"/>
          </w:tcPr>
          <w:p w14:paraId="6F5E084D"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p>
        </w:tc>
        <w:tc>
          <w:tcPr>
            <w:tcW w:w="4989" w:type="dxa"/>
            <w:hideMark/>
          </w:tcPr>
          <w:p w14:paraId="05715961" w14:textId="77777777" w:rsidR="00BF1A1D" w:rsidRPr="007015B1" w:rsidRDefault="00BF1A1D" w:rsidP="00732DB9">
            <w:pPr>
              <w:autoSpaceDE w:val="0"/>
              <w:autoSpaceDN w:val="0"/>
              <w:spacing w:after="0" w:line="240" w:lineRule="auto"/>
              <w:ind w:left="-170"/>
              <w:jc w:val="center"/>
              <w:rPr>
                <w:rFonts w:ascii="Times New Roman" w:hAnsi="Times New Roman" w:cs="Times New Roman"/>
                <w:sz w:val="20"/>
                <w:szCs w:val="20"/>
                <w:lang w:eastAsia="en-US"/>
              </w:rPr>
            </w:pPr>
            <w:r w:rsidRPr="007015B1">
              <w:rPr>
                <w:rFonts w:ascii="Times New Roman" w:hAnsi="Times New Roman" w:cs="Times New Roman"/>
                <w:sz w:val="20"/>
                <w:szCs w:val="20"/>
                <w:lang w:eastAsia="en-US"/>
              </w:rPr>
              <w:t>(Ф.И.О.)</w:t>
            </w:r>
          </w:p>
        </w:tc>
      </w:tr>
    </w:tbl>
    <w:p w14:paraId="58BA8165" w14:textId="77777777" w:rsidR="00BF1A1D" w:rsidRPr="007015B1" w:rsidRDefault="00BF1A1D" w:rsidP="003D3EF3">
      <w:pPr>
        <w:rPr>
          <w:rFonts w:ascii="Times New Roman" w:eastAsia="Times New Roman" w:hAnsi="Times New Roman" w:cs="Times New Roman"/>
          <w:sz w:val="20"/>
          <w:szCs w:val="20"/>
          <w:lang w:eastAsia="ru-RU"/>
        </w:rPr>
      </w:pPr>
    </w:p>
    <w:p w14:paraId="0602EB5E" w14:textId="77777777" w:rsidR="00BF1A1D" w:rsidRPr="006E4A82" w:rsidRDefault="00BF1A1D" w:rsidP="003D3EF3">
      <w:pPr>
        <w:rPr>
          <w:rFonts w:ascii="Times New Roman" w:hAnsi="Times New Roman" w:cs="Times New Roman"/>
          <w:b/>
          <w:sz w:val="24"/>
          <w:szCs w:val="24"/>
        </w:rPr>
      </w:pPr>
      <w:r>
        <w:rPr>
          <w:b/>
        </w:rPr>
        <w:br w:type="page"/>
      </w:r>
    </w:p>
    <w:p w14:paraId="390C294D" w14:textId="77777777" w:rsidR="00BF1A1D" w:rsidRPr="00357F1F" w:rsidRDefault="00BF1A1D" w:rsidP="003D3EF3">
      <w:pPr>
        <w:spacing w:after="0"/>
        <w:jc w:val="right"/>
        <w:rPr>
          <w:rFonts w:ascii="Times New Roman" w:hAnsi="Times New Roman" w:cs="Times New Roman"/>
          <w:b/>
          <w:sz w:val="24"/>
          <w:szCs w:val="24"/>
        </w:rPr>
      </w:pPr>
      <w:r w:rsidRPr="00357F1F">
        <w:rPr>
          <w:rFonts w:ascii="Times New Roman" w:hAnsi="Times New Roman" w:cs="Times New Roman"/>
          <w:sz w:val="24"/>
          <w:szCs w:val="24"/>
        </w:rPr>
        <w:lastRenderedPageBreak/>
        <w:t>Приложение 3</w:t>
      </w:r>
    </w:p>
    <w:p w14:paraId="229932A3" w14:textId="77777777" w:rsidR="00BF1A1D" w:rsidRPr="00357F1F" w:rsidRDefault="00BF1A1D" w:rsidP="003D3EF3">
      <w:pPr>
        <w:spacing w:after="0"/>
        <w:jc w:val="right"/>
        <w:rPr>
          <w:rFonts w:ascii="Times New Roman" w:hAnsi="Times New Roman" w:cs="Times New Roman"/>
          <w:sz w:val="24"/>
          <w:szCs w:val="24"/>
        </w:rPr>
      </w:pPr>
      <w:r w:rsidRPr="00357F1F">
        <w:rPr>
          <w:rFonts w:ascii="Times New Roman" w:hAnsi="Times New Roman" w:cs="Times New Roman"/>
          <w:b/>
          <w:sz w:val="24"/>
          <w:szCs w:val="24"/>
        </w:rPr>
        <w:t>к административному регламенту</w:t>
      </w:r>
    </w:p>
    <w:p w14:paraId="6A384B83" w14:textId="77777777" w:rsidR="00BF1A1D" w:rsidRPr="006E4A82" w:rsidRDefault="00BF1A1D" w:rsidP="003D3EF3">
      <w:pPr>
        <w:pStyle w:val="a0"/>
        <w:widowControl w:val="0"/>
        <w:tabs>
          <w:tab w:val="left" w:pos="142"/>
          <w:tab w:val="left" w:pos="284"/>
        </w:tabs>
        <w:rPr>
          <w:rFonts w:ascii="Times New Roman" w:hAnsi="Times New Roman" w:cs="Times New Roman"/>
          <w:sz w:val="24"/>
          <w:szCs w:val="24"/>
        </w:rPr>
      </w:pPr>
    </w:p>
    <w:p w14:paraId="0CB5D88E" w14:textId="77777777" w:rsidR="00BF1A1D" w:rsidRPr="006E4A82" w:rsidRDefault="00BF1A1D" w:rsidP="00014D73">
      <w:pPr>
        <w:pStyle w:val="a0"/>
        <w:widowControl w:val="0"/>
        <w:tabs>
          <w:tab w:val="left" w:pos="142"/>
          <w:tab w:val="left" w:pos="284"/>
        </w:tabs>
        <w:spacing w:before="0" w:after="0" w:line="240" w:lineRule="auto"/>
        <w:ind w:left="-567" w:firstLine="340"/>
        <w:jc w:val="center"/>
        <w:rPr>
          <w:rFonts w:ascii="Times New Roman" w:hAnsi="Times New Roman" w:cs="Times New Roman"/>
          <w:bCs/>
          <w:sz w:val="24"/>
          <w:szCs w:val="24"/>
        </w:rPr>
      </w:pPr>
      <w:r w:rsidRPr="006E4A82">
        <w:rPr>
          <w:rFonts w:ascii="Times New Roman" w:hAnsi="Times New Roman" w:cs="Times New Roman"/>
          <w:sz w:val="24"/>
          <w:szCs w:val="24"/>
        </w:rPr>
        <w:t xml:space="preserve">Типовая форма жалобы на </w:t>
      </w:r>
      <w:r w:rsidRPr="006E4A82">
        <w:rPr>
          <w:rFonts w:ascii="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14:paraId="37416BA5" w14:textId="77777777" w:rsidR="00BF1A1D" w:rsidRPr="006E4A82" w:rsidRDefault="00BF1A1D" w:rsidP="003D3EF3">
      <w:pPr>
        <w:pStyle w:val="HTML"/>
        <w:widowControl w:val="0"/>
        <w:rPr>
          <w:rFonts w:ascii="Times New Roman" w:hAnsi="Times New Roman" w:cs="Times New Roman"/>
          <w:sz w:val="24"/>
          <w:szCs w:val="24"/>
        </w:rPr>
      </w:pPr>
    </w:p>
    <w:p w14:paraId="63CB6B49" w14:textId="77777777" w:rsidR="00BF1A1D" w:rsidRPr="006E4A82" w:rsidRDefault="00BF1A1D" w:rsidP="003D3EF3">
      <w:pPr>
        <w:pStyle w:val="HTML"/>
        <w:widowControl w:val="0"/>
        <w:rPr>
          <w:rFonts w:ascii="Times New Roman" w:hAnsi="Times New Roman" w:cs="Times New Roman"/>
          <w:sz w:val="24"/>
          <w:szCs w:val="24"/>
        </w:rPr>
      </w:pPr>
      <w:r w:rsidRPr="006E4A82">
        <w:rPr>
          <w:rFonts w:ascii="Times New Roman" w:hAnsi="Times New Roman" w:cs="Times New Roman"/>
          <w:sz w:val="24"/>
          <w:szCs w:val="24"/>
        </w:rPr>
        <w:t>ИСХ. ОТ _____ № _____</w:t>
      </w:r>
    </w:p>
    <w:p w14:paraId="0DDFC144" w14:textId="77777777" w:rsidR="00BF1A1D" w:rsidRPr="006E4A82" w:rsidRDefault="00BF1A1D" w:rsidP="003D3EF3">
      <w:pPr>
        <w:pStyle w:val="HTML"/>
        <w:widowControl w:val="0"/>
        <w:rPr>
          <w:rFonts w:ascii="Times New Roman" w:hAnsi="Times New Roman" w:cs="Times New Roman"/>
          <w:sz w:val="24"/>
          <w:szCs w:val="24"/>
        </w:rPr>
      </w:pPr>
    </w:p>
    <w:p w14:paraId="5C05F6D6" w14:textId="77777777" w:rsidR="00BF1A1D" w:rsidRPr="006E4A82" w:rsidRDefault="00BF1A1D" w:rsidP="00014D73">
      <w:pPr>
        <w:widowControl w:val="0"/>
        <w:tabs>
          <w:tab w:val="left" w:pos="142"/>
          <w:tab w:val="left" w:pos="284"/>
        </w:tabs>
        <w:autoSpaceDE w:val="0"/>
        <w:autoSpaceDN w:val="0"/>
        <w:adjustRightInd w:val="0"/>
        <w:ind w:firstLine="5245"/>
        <w:jc w:val="right"/>
        <w:rPr>
          <w:rFonts w:ascii="Times New Roman" w:hAnsi="Times New Roman" w:cs="Times New Roman"/>
          <w:bCs/>
          <w:sz w:val="24"/>
          <w:szCs w:val="24"/>
        </w:rPr>
      </w:pPr>
      <w:r w:rsidRPr="006E4A82">
        <w:rPr>
          <w:rFonts w:ascii="Times New Roman" w:hAnsi="Times New Roman" w:cs="Times New Roman"/>
          <w:sz w:val="24"/>
          <w:szCs w:val="24"/>
        </w:rPr>
        <w:t>В</w:t>
      </w:r>
      <w:r w:rsidRPr="006E4A82">
        <w:rPr>
          <w:rFonts w:ascii="Times New Roman" w:hAnsi="Times New Roman" w:cs="Times New Roman"/>
          <w:bCs/>
          <w:sz w:val="24"/>
          <w:szCs w:val="24"/>
        </w:rPr>
        <w:t xml:space="preserve"> администрацию</w:t>
      </w:r>
    </w:p>
    <w:p w14:paraId="5AC75B14" w14:textId="4B2950A7" w:rsidR="00BF1A1D" w:rsidRPr="006E4A82" w:rsidRDefault="00014D73" w:rsidP="00014D73">
      <w:pPr>
        <w:widowControl w:val="0"/>
        <w:tabs>
          <w:tab w:val="left" w:pos="142"/>
          <w:tab w:val="left" w:pos="284"/>
        </w:tabs>
        <w:autoSpaceDE w:val="0"/>
        <w:autoSpaceDN w:val="0"/>
        <w:adjustRightInd w:val="0"/>
        <w:ind w:firstLine="5245"/>
        <w:jc w:val="right"/>
        <w:rPr>
          <w:rFonts w:ascii="Times New Roman" w:hAnsi="Times New Roman" w:cs="Times New Roman"/>
          <w:b/>
          <w:bCs/>
          <w:sz w:val="24"/>
          <w:szCs w:val="24"/>
        </w:rPr>
      </w:pPr>
      <w:r>
        <w:rPr>
          <w:rFonts w:ascii="Times New Roman" w:hAnsi="Times New Roman" w:cs="Times New Roman"/>
          <w:bCs/>
          <w:sz w:val="24"/>
          <w:szCs w:val="24"/>
        </w:rPr>
        <w:t>____________</w:t>
      </w:r>
      <w:r w:rsidR="00BF1A1D" w:rsidRPr="006E4A82">
        <w:rPr>
          <w:rFonts w:ascii="Times New Roman" w:hAnsi="Times New Roman" w:cs="Times New Roman"/>
          <w:sz w:val="24"/>
          <w:szCs w:val="24"/>
        </w:rPr>
        <w:t>_____________________</w:t>
      </w:r>
    </w:p>
    <w:p w14:paraId="2CFDF598" w14:textId="77777777" w:rsidR="00BF1A1D" w:rsidRPr="006E4A82" w:rsidRDefault="00BF1A1D" w:rsidP="003D3EF3">
      <w:pPr>
        <w:pStyle w:val="HTML"/>
        <w:widowControl w:val="0"/>
        <w:jc w:val="center"/>
        <w:rPr>
          <w:rFonts w:ascii="Times New Roman" w:hAnsi="Times New Roman" w:cs="Times New Roman"/>
          <w:sz w:val="24"/>
          <w:szCs w:val="24"/>
        </w:rPr>
      </w:pPr>
      <w:r w:rsidRPr="006E4A82">
        <w:rPr>
          <w:rFonts w:ascii="Times New Roman" w:hAnsi="Times New Roman" w:cs="Times New Roman"/>
          <w:sz w:val="24"/>
          <w:szCs w:val="24"/>
        </w:rPr>
        <w:t>ЖАЛОБА</w:t>
      </w:r>
    </w:p>
    <w:p w14:paraId="25C38E34" w14:textId="77777777" w:rsidR="00BF1A1D" w:rsidRPr="006E4A82" w:rsidRDefault="00BF1A1D" w:rsidP="003D3EF3">
      <w:pPr>
        <w:pStyle w:val="HTML"/>
        <w:widowControl w:val="0"/>
        <w:jc w:val="center"/>
        <w:rPr>
          <w:rFonts w:ascii="Times New Roman" w:hAnsi="Times New Roman" w:cs="Times New Roman"/>
          <w:sz w:val="24"/>
          <w:szCs w:val="24"/>
        </w:rPr>
      </w:pPr>
    </w:p>
    <w:p w14:paraId="7861409F" w14:textId="1CE93FF3" w:rsidR="00BF1A1D" w:rsidRPr="006E4A82" w:rsidRDefault="00BF1A1D" w:rsidP="00234C0E">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 xml:space="preserve">Полное   наименование   юридического </w:t>
      </w:r>
      <w:r w:rsidR="00234C0E" w:rsidRPr="006E4A82">
        <w:rPr>
          <w:rFonts w:ascii="Times New Roman" w:hAnsi="Times New Roman" w:cs="Times New Roman"/>
          <w:sz w:val="24"/>
          <w:szCs w:val="24"/>
        </w:rPr>
        <w:t>лица, Ф.И.О.</w:t>
      </w:r>
      <w:r w:rsidR="00234C0E">
        <w:rPr>
          <w:rFonts w:ascii="Times New Roman" w:hAnsi="Times New Roman" w:cs="Times New Roman"/>
          <w:sz w:val="24"/>
          <w:szCs w:val="24"/>
        </w:rPr>
        <w:t xml:space="preserve"> </w:t>
      </w:r>
      <w:r w:rsidRPr="006E4A82">
        <w:rPr>
          <w:rFonts w:ascii="Times New Roman" w:hAnsi="Times New Roman" w:cs="Times New Roman"/>
          <w:sz w:val="24"/>
          <w:szCs w:val="24"/>
        </w:rPr>
        <w:t>индивидуального</w:t>
      </w:r>
      <w:r w:rsidR="00234C0E">
        <w:rPr>
          <w:rFonts w:ascii="Times New Roman" w:hAnsi="Times New Roman" w:cs="Times New Roman"/>
          <w:sz w:val="24"/>
          <w:szCs w:val="24"/>
        </w:rPr>
        <w:t xml:space="preserve"> </w:t>
      </w:r>
      <w:r w:rsidRPr="006E4A82">
        <w:rPr>
          <w:rFonts w:ascii="Times New Roman" w:hAnsi="Times New Roman" w:cs="Times New Roman"/>
          <w:sz w:val="24"/>
          <w:szCs w:val="24"/>
        </w:rPr>
        <w:t>предпринимателя,</w:t>
      </w:r>
      <w:r w:rsidR="00234C0E">
        <w:rPr>
          <w:rFonts w:ascii="Times New Roman" w:hAnsi="Times New Roman" w:cs="Times New Roman"/>
          <w:sz w:val="24"/>
          <w:szCs w:val="24"/>
        </w:rPr>
        <w:t xml:space="preserve"> </w:t>
      </w:r>
      <w:r w:rsidRPr="006E4A82">
        <w:rPr>
          <w:rFonts w:ascii="Times New Roman" w:hAnsi="Times New Roman" w:cs="Times New Roman"/>
          <w:sz w:val="24"/>
          <w:szCs w:val="24"/>
        </w:rPr>
        <w:t>Ф.И.О. гражданина:</w:t>
      </w:r>
    </w:p>
    <w:p w14:paraId="45F91829" w14:textId="3007FDD8"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01D59E8F" w14:textId="31C5C02C" w:rsidR="00BF1A1D" w:rsidRPr="00234C0E" w:rsidRDefault="00BF1A1D" w:rsidP="00234C0E">
      <w:pPr>
        <w:pStyle w:val="HTML"/>
        <w:widowControl w:val="0"/>
        <w:jc w:val="center"/>
        <w:rPr>
          <w:rFonts w:ascii="Times New Roman" w:hAnsi="Times New Roman" w:cs="Times New Roman"/>
        </w:rPr>
      </w:pPr>
      <w:r w:rsidRPr="00234C0E">
        <w:rPr>
          <w:rFonts w:ascii="Times New Roman" w:hAnsi="Times New Roman" w:cs="Times New Roman"/>
        </w:rPr>
        <w:t>(местонахождение юридического лица, индивидуального предпринимателя,</w:t>
      </w:r>
      <w:r w:rsidR="00234C0E">
        <w:rPr>
          <w:rFonts w:ascii="Times New Roman" w:hAnsi="Times New Roman" w:cs="Times New Roman"/>
        </w:rPr>
        <w:t xml:space="preserve"> </w:t>
      </w:r>
      <w:r w:rsidRPr="00234C0E">
        <w:rPr>
          <w:rFonts w:ascii="Times New Roman" w:hAnsi="Times New Roman" w:cs="Times New Roman"/>
        </w:rPr>
        <w:t>гражданина (фактический адрес)</w:t>
      </w:r>
    </w:p>
    <w:p w14:paraId="7B308CAB" w14:textId="265064F6"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10917798" w14:textId="13BECE0A"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37A5C308" w14:textId="77777777" w:rsidR="00BF1A1D" w:rsidRPr="006E4A82" w:rsidRDefault="00BF1A1D" w:rsidP="00014D73">
      <w:pPr>
        <w:pStyle w:val="HTML"/>
        <w:widowControl w:val="0"/>
        <w:jc w:val="both"/>
        <w:rPr>
          <w:rFonts w:ascii="Times New Roman" w:hAnsi="Times New Roman" w:cs="Times New Roman"/>
          <w:sz w:val="24"/>
          <w:szCs w:val="24"/>
        </w:rPr>
      </w:pPr>
    </w:p>
    <w:p w14:paraId="6D37E850" w14:textId="77777777" w:rsidR="00BF1A1D" w:rsidRPr="006E4A82" w:rsidRDefault="00BF1A1D" w:rsidP="00234C0E">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 xml:space="preserve">Телефон, адрес электронной почты, ИНН, КПП </w:t>
      </w:r>
    </w:p>
    <w:p w14:paraId="14D8402C" w14:textId="5CE6041F"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47229C3E" w14:textId="77777777" w:rsidR="00BF1A1D" w:rsidRPr="006E4A82" w:rsidRDefault="00BF1A1D" w:rsidP="00014D73">
      <w:pPr>
        <w:pStyle w:val="HTML"/>
        <w:widowControl w:val="0"/>
        <w:jc w:val="both"/>
        <w:rPr>
          <w:rFonts w:ascii="Times New Roman" w:hAnsi="Times New Roman" w:cs="Times New Roman"/>
          <w:sz w:val="24"/>
          <w:szCs w:val="24"/>
        </w:rPr>
      </w:pPr>
    </w:p>
    <w:p w14:paraId="15D0E293" w14:textId="18938BBE"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Ф.И.О. руководителя юридического лица ______________________________</w:t>
      </w:r>
      <w:r w:rsidR="00234C0E">
        <w:rPr>
          <w:rFonts w:ascii="Times New Roman" w:hAnsi="Times New Roman" w:cs="Times New Roman"/>
          <w:sz w:val="24"/>
          <w:szCs w:val="24"/>
        </w:rPr>
        <w:t>_______________</w:t>
      </w:r>
    </w:p>
    <w:p w14:paraId="0990D209" w14:textId="63B3E355"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на действия (бездействие), решение: ___________________________________</w:t>
      </w:r>
      <w:r w:rsidR="00234C0E">
        <w:rPr>
          <w:rFonts w:ascii="Times New Roman" w:hAnsi="Times New Roman" w:cs="Times New Roman"/>
          <w:sz w:val="24"/>
          <w:szCs w:val="24"/>
        </w:rPr>
        <w:t>_______________</w:t>
      </w:r>
    </w:p>
    <w:p w14:paraId="13D65254" w14:textId="3DF7BA53"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2EC65D1C" w14:textId="77777777" w:rsidR="00234C0E" w:rsidRDefault="00234C0E" w:rsidP="00014D73">
      <w:pPr>
        <w:pStyle w:val="HTML"/>
        <w:widowControl w:val="0"/>
        <w:jc w:val="both"/>
        <w:rPr>
          <w:rFonts w:ascii="Times New Roman" w:hAnsi="Times New Roman" w:cs="Times New Roman"/>
          <w:sz w:val="24"/>
          <w:szCs w:val="24"/>
        </w:rPr>
      </w:pPr>
    </w:p>
    <w:p w14:paraId="3070444A" w14:textId="43F87C53"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Наименование органа или должность, Ф.И.О. должностного лица органа,</w:t>
      </w:r>
      <w:r w:rsidR="00234C0E">
        <w:rPr>
          <w:rFonts w:ascii="Times New Roman" w:hAnsi="Times New Roman" w:cs="Times New Roman"/>
          <w:sz w:val="24"/>
          <w:szCs w:val="24"/>
        </w:rPr>
        <w:t xml:space="preserve"> </w:t>
      </w:r>
      <w:r w:rsidRPr="006E4A82">
        <w:rPr>
          <w:rFonts w:ascii="Times New Roman" w:hAnsi="Times New Roman" w:cs="Times New Roman"/>
          <w:sz w:val="24"/>
          <w:szCs w:val="24"/>
        </w:rPr>
        <w:t>решение, действие (бездействие) которого обжалуется:</w:t>
      </w:r>
    </w:p>
    <w:p w14:paraId="5DF8A95E" w14:textId="4D9E15E8"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w:t>
      </w:r>
      <w:r w:rsidR="00234C0E">
        <w:rPr>
          <w:rFonts w:ascii="Times New Roman" w:hAnsi="Times New Roman" w:cs="Times New Roman"/>
          <w:sz w:val="24"/>
          <w:szCs w:val="24"/>
        </w:rPr>
        <w:t>_______________</w:t>
      </w:r>
      <w:r w:rsidRPr="006E4A82">
        <w:rPr>
          <w:rFonts w:ascii="Times New Roman" w:hAnsi="Times New Roman" w:cs="Times New Roman"/>
          <w:sz w:val="24"/>
          <w:szCs w:val="24"/>
        </w:rPr>
        <w:t>_</w:t>
      </w:r>
    </w:p>
    <w:p w14:paraId="278656DD" w14:textId="643A7F54"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Существо жалобы: _________________________________________________</w:t>
      </w:r>
      <w:r w:rsidR="00234C0E">
        <w:rPr>
          <w:rFonts w:ascii="Times New Roman" w:hAnsi="Times New Roman" w:cs="Times New Roman"/>
          <w:sz w:val="24"/>
          <w:szCs w:val="24"/>
        </w:rPr>
        <w:t>________________</w:t>
      </w:r>
    </w:p>
    <w:p w14:paraId="67BF1C59" w14:textId="7F73ABE8"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w:t>
      </w:r>
      <w:r w:rsidR="00234C0E">
        <w:rPr>
          <w:rFonts w:ascii="Times New Roman" w:hAnsi="Times New Roman" w:cs="Times New Roman"/>
          <w:sz w:val="24"/>
          <w:szCs w:val="24"/>
        </w:rPr>
        <w:t>_______________</w:t>
      </w:r>
    </w:p>
    <w:p w14:paraId="2E14F7E4" w14:textId="04865286" w:rsidR="00BF1A1D" w:rsidRPr="00234C0E" w:rsidRDefault="00BF1A1D" w:rsidP="00234C0E">
      <w:pPr>
        <w:pStyle w:val="HTML"/>
        <w:widowControl w:val="0"/>
        <w:jc w:val="center"/>
        <w:rPr>
          <w:rFonts w:ascii="Times New Roman" w:hAnsi="Times New Roman" w:cs="Times New Roman"/>
        </w:rPr>
      </w:pPr>
      <w:r w:rsidRPr="00234C0E">
        <w:rPr>
          <w:rFonts w:ascii="Times New Roman" w:hAnsi="Times New Roman" w:cs="Times New Roman"/>
        </w:rPr>
        <w:t>Краткое изложение обжалуемых решений, действий (бездействия), указать</w:t>
      </w:r>
      <w:r w:rsidR="00234C0E" w:rsidRPr="00234C0E">
        <w:rPr>
          <w:rFonts w:ascii="Times New Roman" w:hAnsi="Times New Roman" w:cs="Times New Roman"/>
        </w:rPr>
        <w:t xml:space="preserve"> </w:t>
      </w:r>
      <w:r w:rsidRPr="00234C0E">
        <w:rPr>
          <w:rFonts w:ascii="Times New Roman" w:hAnsi="Times New Roman" w:cs="Times New Roman"/>
        </w:rPr>
        <w:t>основания, по которым лицо, подающее жалобу, не согласно с вынесенным</w:t>
      </w:r>
      <w:r w:rsidR="00234C0E" w:rsidRPr="00234C0E">
        <w:rPr>
          <w:rFonts w:ascii="Times New Roman" w:hAnsi="Times New Roman" w:cs="Times New Roman"/>
        </w:rPr>
        <w:t xml:space="preserve"> </w:t>
      </w:r>
      <w:r w:rsidRPr="00234C0E">
        <w:rPr>
          <w:rFonts w:ascii="Times New Roman" w:hAnsi="Times New Roman" w:cs="Times New Roman"/>
        </w:rPr>
        <w:t>решением, действием (бездействием), со ссылками на пункты административного</w:t>
      </w:r>
      <w:r w:rsidR="00234C0E" w:rsidRPr="00234C0E">
        <w:rPr>
          <w:rFonts w:ascii="Times New Roman" w:hAnsi="Times New Roman" w:cs="Times New Roman"/>
        </w:rPr>
        <w:t xml:space="preserve"> </w:t>
      </w:r>
      <w:r w:rsidRPr="00234C0E">
        <w:rPr>
          <w:rFonts w:ascii="Times New Roman" w:hAnsi="Times New Roman" w:cs="Times New Roman"/>
        </w:rPr>
        <w:t>регламента, нормы законы</w:t>
      </w:r>
    </w:p>
    <w:p w14:paraId="7576A8E3" w14:textId="39EEE488" w:rsidR="00BF1A1D" w:rsidRPr="006E4A82" w:rsidRDefault="00BF1A1D" w:rsidP="00014D73">
      <w:pPr>
        <w:pStyle w:val="HTML"/>
        <w:widowControl w:val="0"/>
        <w:jc w:val="both"/>
        <w:rPr>
          <w:rFonts w:ascii="Times New Roman" w:hAnsi="Times New Roman" w:cs="Times New Roman"/>
          <w:sz w:val="24"/>
          <w:szCs w:val="24"/>
        </w:rPr>
      </w:pPr>
      <w:r w:rsidRPr="006E4A82">
        <w:rPr>
          <w:rFonts w:ascii="Times New Roman" w:hAnsi="Times New Roman" w:cs="Times New Roman"/>
          <w:sz w:val="24"/>
          <w:szCs w:val="24"/>
        </w:rPr>
        <w:t>___________________________________________________________________</w:t>
      </w:r>
      <w:r w:rsidR="00234C0E">
        <w:rPr>
          <w:rFonts w:ascii="Times New Roman" w:hAnsi="Times New Roman" w:cs="Times New Roman"/>
          <w:sz w:val="24"/>
          <w:szCs w:val="24"/>
        </w:rPr>
        <w:t>______________</w:t>
      </w:r>
    </w:p>
    <w:p w14:paraId="6439FC1B" w14:textId="77777777" w:rsidR="00BF1A1D" w:rsidRPr="006E4A82" w:rsidRDefault="00BF1A1D" w:rsidP="003D3EF3">
      <w:pPr>
        <w:pStyle w:val="HTML"/>
        <w:widowControl w:val="0"/>
        <w:rPr>
          <w:rFonts w:ascii="Times New Roman" w:hAnsi="Times New Roman" w:cs="Times New Roman"/>
          <w:sz w:val="24"/>
          <w:szCs w:val="24"/>
        </w:rPr>
      </w:pPr>
    </w:p>
    <w:p w14:paraId="1F898A87" w14:textId="77777777" w:rsidR="00BF1A1D" w:rsidRPr="006E4A82" w:rsidRDefault="00BF1A1D" w:rsidP="003D3EF3">
      <w:pPr>
        <w:pStyle w:val="HTML"/>
        <w:widowControl w:val="0"/>
        <w:rPr>
          <w:rFonts w:ascii="Times New Roman" w:hAnsi="Times New Roman" w:cs="Times New Roman"/>
          <w:sz w:val="24"/>
          <w:szCs w:val="24"/>
        </w:rPr>
      </w:pPr>
      <w:r w:rsidRPr="006E4A82">
        <w:rPr>
          <w:rFonts w:ascii="Times New Roman" w:hAnsi="Times New Roman" w:cs="Times New Roman"/>
          <w:sz w:val="24"/>
          <w:szCs w:val="24"/>
        </w:rPr>
        <w:t>Перечень прилагаемых документов:</w:t>
      </w:r>
    </w:p>
    <w:p w14:paraId="7A941409" w14:textId="77777777" w:rsidR="00BF1A1D" w:rsidRPr="006E4A82" w:rsidRDefault="00BF1A1D" w:rsidP="003D3EF3">
      <w:pPr>
        <w:pStyle w:val="HTML"/>
        <w:widowControl w:val="0"/>
        <w:rPr>
          <w:rFonts w:ascii="Times New Roman" w:hAnsi="Times New Roman" w:cs="Times New Roman"/>
          <w:sz w:val="24"/>
          <w:szCs w:val="24"/>
        </w:rPr>
      </w:pPr>
    </w:p>
    <w:p w14:paraId="1DD1A9EA" w14:textId="77777777" w:rsidR="00BF1A1D" w:rsidRPr="006E4A82" w:rsidRDefault="00BF1A1D" w:rsidP="003D3EF3">
      <w:pPr>
        <w:pStyle w:val="HTML"/>
        <w:widowControl w:val="0"/>
        <w:rPr>
          <w:rFonts w:ascii="Times New Roman" w:hAnsi="Times New Roman" w:cs="Times New Roman"/>
          <w:sz w:val="24"/>
          <w:szCs w:val="24"/>
        </w:rPr>
      </w:pPr>
      <w:r w:rsidRPr="006E4A82">
        <w:rPr>
          <w:rFonts w:ascii="Times New Roman" w:hAnsi="Times New Roman" w:cs="Times New Roman"/>
          <w:sz w:val="24"/>
          <w:szCs w:val="24"/>
        </w:rPr>
        <w:t>М.П. ___________</w:t>
      </w:r>
    </w:p>
    <w:p w14:paraId="0F70273D" w14:textId="77777777" w:rsidR="00BF1A1D" w:rsidRPr="006E4A82" w:rsidRDefault="00BF1A1D" w:rsidP="003D3EF3">
      <w:pPr>
        <w:pStyle w:val="HTML"/>
        <w:widowControl w:val="0"/>
        <w:rPr>
          <w:rFonts w:ascii="Times New Roman" w:hAnsi="Times New Roman" w:cs="Times New Roman"/>
          <w:sz w:val="24"/>
          <w:szCs w:val="24"/>
        </w:rPr>
      </w:pPr>
    </w:p>
    <w:p w14:paraId="5C9E0F99" w14:textId="77777777" w:rsidR="00BF1A1D" w:rsidRPr="006E4A82" w:rsidRDefault="00BF1A1D" w:rsidP="003D3EF3">
      <w:pPr>
        <w:pStyle w:val="HTML"/>
        <w:widowControl w:val="0"/>
        <w:rPr>
          <w:rFonts w:ascii="Times New Roman" w:hAnsi="Times New Roman" w:cs="Times New Roman"/>
          <w:sz w:val="24"/>
          <w:szCs w:val="24"/>
        </w:rPr>
      </w:pPr>
    </w:p>
    <w:p w14:paraId="36C94284" w14:textId="77777777" w:rsidR="00BF1A1D" w:rsidRPr="006E4A82" w:rsidRDefault="00BF1A1D" w:rsidP="003D3EF3">
      <w:pPr>
        <w:pStyle w:val="HTML"/>
        <w:widowControl w:val="0"/>
        <w:rPr>
          <w:rFonts w:ascii="Times New Roman" w:hAnsi="Times New Roman" w:cs="Times New Roman"/>
          <w:sz w:val="24"/>
          <w:szCs w:val="24"/>
        </w:rPr>
      </w:pPr>
      <w:r w:rsidRPr="006E4A82">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620984F0" w14:textId="77777777" w:rsidR="00AA2C01" w:rsidRPr="00F71582" w:rsidRDefault="00AA2C01" w:rsidP="003D3EF3">
      <w:pPr>
        <w:suppressAutoHyphens w:val="0"/>
        <w:autoSpaceDE w:val="0"/>
        <w:autoSpaceDN w:val="0"/>
        <w:adjustRightInd w:val="0"/>
        <w:spacing w:after="0" w:line="240" w:lineRule="auto"/>
        <w:rPr>
          <w:rFonts w:ascii="Times New Roman" w:hAnsi="Times New Roman" w:cs="Times New Roman"/>
          <w:color w:val="000000"/>
          <w:sz w:val="16"/>
          <w:szCs w:val="16"/>
        </w:rPr>
      </w:pPr>
    </w:p>
    <w:sectPr w:rsidR="00AA2C01" w:rsidRPr="00F71582" w:rsidSect="0061526D">
      <w:footerReference w:type="default" r:id="rId11"/>
      <w:pgSz w:w="11906" w:h="16838"/>
      <w:pgMar w:top="851" w:right="991"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FB22E" w14:textId="77777777" w:rsidR="00E674ED" w:rsidRDefault="00E674ED">
      <w:pPr>
        <w:spacing w:after="0" w:line="240" w:lineRule="auto"/>
      </w:pPr>
      <w:r>
        <w:separator/>
      </w:r>
    </w:p>
  </w:endnote>
  <w:endnote w:type="continuationSeparator" w:id="0">
    <w:p w14:paraId="50EC725C" w14:textId="77777777" w:rsidR="00E674ED" w:rsidRDefault="00E6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96EC" w14:textId="77777777" w:rsidR="00E674ED" w:rsidRDefault="00E674ED">
    <w:pPr>
      <w:pStyle w:val="af7"/>
      <w:tabs>
        <w:tab w:val="clear" w:pos="4677"/>
        <w:tab w:val="clear" w:pos="9355"/>
        <w:tab w:val="left" w:pos="235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48862" w14:textId="77777777" w:rsidR="00E674ED" w:rsidRDefault="00E674ED">
      <w:pPr>
        <w:spacing w:after="0" w:line="240" w:lineRule="auto"/>
      </w:pPr>
      <w:r>
        <w:separator/>
      </w:r>
    </w:p>
  </w:footnote>
  <w:footnote w:type="continuationSeparator" w:id="0">
    <w:p w14:paraId="6325A8F0" w14:textId="77777777" w:rsidR="00E674ED" w:rsidRDefault="00E67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9640"/>
        </w:tabs>
        <w:ind w:left="10072" w:hanging="432"/>
      </w:pPr>
      <w:rPr>
        <w:rFonts w:hint="default"/>
      </w:rPr>
    </w:lvl>
    <w:lvl w:ilvl="1">
      <w:start w:val="1"/>
      <w:numFmt w:val="none"/>
      <w:suff w:val="nothing"/>
      <w:lvlText w:val=""/>
      <w:lvlJc w:val="left"/>
      <w:pPr>
        <w:tabs>
          <w:tab w:val="num" w:pos="10216"/>
        </w:tabs>
        <w:ind w:left="10216" w:hanging="576"/>
      </w:pPr>
    </w:lvl>
    <w:lvl w:ilvl="2">
      <w:start w:val="1"/>
      <w:numFmt w:val="none"/>
      <w:pStyle w:val="3"/>
      <w:suff w:val="nothing"/>
      <w:lvlText w:val=""/>
      <w:lvlJc w:val="left"/>
      <w:pPr>
        <w:tabs>
          <w:tab w:val="num" w:pos="9640"/>
        </w:tabs>
        <w:ind w:left="10360" w:hanging="720"/>
      </w:pPr>
    </w:lvl>
    <w:lvl w:ilvl="3">
      <w:start w:val="1"/>
      <w:numFmt w:val="none"/>
      <w:suff w:val="nothing"/>
      <w:lvlText w:val=""/>
      <w:lvlJc w:val="left"/>
      <w:pPr>
        <w:tabs>
          <w:tab w:val="num" w:pos="10504"/>
        </w:tabs>
        <w:ind w:left="10504" w:hanging="864"/>
      </w:pPr>
    </w:lvl>
    <w:lvl w:ilvl="4">
      <w:start w:val="1"/>
      <w:numFmt w:val="none"/>
      <w:suff w:val="nothing"/>
      <w:lvlText w:val=""/>
      <w:lvlJc w:val="left"/>
      <w:pPr>
        <w:tabs>
          <w:tab w:val="num" w:pos="10648"/>
        </w:tabs>
        <w:ind w:left="10648" w:hanging="1008"/>
      </w:pPr>
    </w:lvl>
    <w:lvl w:ilvl="5">
      <w:start w:val="1"/>
      <w:numFmt w:val="none"/>
      <w:suff w:val="nothing"/>
      <w:lvlText w:val=""/>
      <w:lvlJc w:val="left"/>
      <w:pPr>
        <w:tabs>
          <w:tab w:val="num" w:pos="10792"/>
        </w:tabs>
        <w:ind w:left="10792" w:hanging="1152"/>
      </w:pPr>
    </w:lvl>
    <w:lvl w:ilvl="6">
      <w:start w:val="1"/>
      <w:numFmt w:val="none"/>
      <w:suff w:val="nothing"/>
      <w:lvlText w:val=""/>
      <w:lvlJc w:val="left"/>
      <w:pPr>
        <w:tabs>
          <w:tab w:val="num" w:pos="10936"/>
        </w:tabs>
        <w:ind w:left="10936" w:hanging="1296"/>
      </w:pPr>
    </w:lvl>
    <w:lvl w:ilvl="7">
      <w:start w:val="1"/>
      <w:numFmt w:val="none"/>
      <w:suff w:val="nothing"/>
      <w:lvlText w:val=""/>
      <w:lvlJc w:val="left"/>
      <w:pPr>
        <w:tabs>
          <w:tab w:val="num" w:pos="11080"/>
        </w:tabs>
        <w:ind w:left="11080" w:hanging="1440"/>
      </w:pPr>
    </w:lvl>
    <w:lvl w:ilvl="8">
      <w:start w:val="1"/>
      <w:numFmt w:val="none"/>
      <w:suff w:val="nothing"/>
      <w:lvlText w:val=""/>
      <w:lvlJc w:val="left"/>
      <w:pPr>
        <w:tabs>
          <w:tab w:val="num" w:pos="11224"/>
        </w:tabs>
        <w:ind w:left="11224" w:hanging="1584"/>
      </w:pPr>
    </w:lvl>
  </w:abstractNum>
  <w:abstractNum w:abstractNumId="1"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1837C88"/>
    <w:multiLevelType w:val="hybridMultilevel"/>
    <w:tmpl w:val="4D123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916174"/>
    <w:multiLevelType w:val="hybridMultilevel"/>
    <w:tmpl w:val="ECCE5A94"/>
    <w:lvl w:ilvl="0" w:tplc="452C1F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F04B73"/>
    <w:multiLevelType w:val="hybridMultilevel"/>
    <w:tmpl w:val="57B653F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E76B5"/>
    <w:multiLevelType w:val="hybridMultilevel"/>
    <w:tmpl w:val="9574314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C35E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A2024DB"/>
    <w:multiLevelType w:val="hybridMultilevel"/>
    <w:tmpl w:val="4A946348"/>
    <w:lvl w:ilvl="0" w:tplc="749C13DC">
      <w:start w:val="1"/>
      <w:numFmt w:val="decimal"/>
      <w:lvlText w:val="%1."/>
      <w:lvlJc w:val="left"/>
      <w:pPr>
        <w:ind w:left="960" w:hanging="60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CFC207A"/>
    <w:multiLevelType w:val="hybridMultilevel"/>
    <w:tmpl w:val="4558B7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0B74E1"/>
    <w:multiLevelType w:val="multilevel"/>
    <w:tmpl w:val="3F88D99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C75A1D"/>
    <w:multiLevelType w:val="hybridMultilevel"/>
    <w:tmpl w:val="A16C1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4"/>
  </w:num>
  <w:num w:numId="5">
    <w:abstractNumId w:val="9"/>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4"/>
  </w:num>
  <w:num w:numId="12">
    <w:abstractNumId w:val="9"/>
  </w:num>
  <w:num w:numId="13">
    <w:abstractNumId w:val="12"/>
  </w:num>
  <w:num w:numId="14">
    <w:abstractNumId w:val="2"/>
  </w:num>
  <w:num w:numId="15">
    <w:abstractNumId w:val="15"/>
  </w:num>
  <w:num w:numId="16">
    <w:abstractNumId w:val="10"/>
  </w:num>
  <w:num w:numId="17">
    <w:abstractNumId w:val="4"/>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6C"/>
    <w:rsid w:val="00014D73"/>
    <w:rsid w:val="00021D39"/>
    <w:rsid w:val="00062076"/>
    <w:rsid w:val="000C5C14"/>
    <w:rsid w:val="000E3954"/>
    <w:rsid w:val="000E4B13"/>
    <w:rsid w:val="000F0DB0"/>
    <w:rsid w:val="001651A7"/>
    <w:rsid w:val="00183AFD"/>
    <w:rsid w:val="001869AD"/>
    <w:rsid w:val="001A116B"/>
    <w:rsid w:val="001B56C7"/>
    <w:rsid w:val="001D7350"/>
    <w:rsid w:val="00232091"/>
    <w:rsid w:val="00234C0E"/>
    <w:rsid w:val="00252A16"/>
    <w:rsid w:val="0026152F"/>
    <w:rsid w:val="00290824"/>
    <w:rsid w:val="002B0403"/>
    <w:rsid w:val="002C3E3D"/>
    <w:rsid w:val="002F1259"/>
    <w:rsid w:val="0030015A"/>
    <w:rsid w:val="00303F87"/>
    <w:rsid w:val="00322763"/>
    <w:rsid w:val="0033788A"/>
    <w:rsid w:val="00357F1F"/>
    <w:rsid w:val="003B219B"/>
    <w:rsid w:val="003D3EF3"/>
    <w:rsid w:val="003F4E5E"/>
    <w:rsid w:val="00415790"/>
    <w:rsid w:val="004828AE"/>
    <w:rsid w:val="004F3509"/>
    <w:rsid w:val="005254C3"/>
    <w:rsid w:val="00573FF9"/>
    <w:rsid w:val="0058397C"/>
    <w:rsid w:val="005C21DB"/>
    <w:rsid w:val="0061526D"/>
    <w:rsid w:val="00641A35"/>
    <w:rsid w:val="00644D9E"/>
    <w:rsid w:val="00656C2F"/>
    <w:rsid w:val="00687D9A"/>
    <w:rsid w:val="00695A09"/>
    <w:rsid w:val="006A43CA"/>
    <w:rsid w:val="006A48C4"/>
    <w:rsid w:val="006B0D83"/>
    <w:rsid w:val="006C2B40"/>
    <w:rsid w:val="006D31B9"/>
    <w:rsid w:val="006D5210"/>
    <w:rsid w:val="006E4A82"/>
    <w:rsid w:val="006E63E7"/>
    <w:rsid w:val="00701416"/>
    <w:rsid w:val="007015B1"/>
    <w:rsid w:val="00732DB9"/>
    <w:rsid w:val="007709B3"/>
    <w:rsid w:val="00775D55"/>
    <w:rsid w:val="00793C11"/>
    <w:rsid w:val="007A5106"/>
    <w:rsid w:val="007A76F4"/>
    <w:rsid w:val="0082615F"/>
    <w:rsid w:val="00826C7F"/>
    <w:rsid w:val="00831AE2"/>
    <w:rsid w:val="008362D9"/>
    <w:rsid w:val="008476B7"/>
    <w:rsid w:val="00872556"/>
    <w:rsid w:val="00876573"/>
    <w:rsid w:val="0089543A"/>
    <w:rsid w:val="008C429B"/>
    <w:rsid w:val="00900727"/>
    <w:rsid w:val="00945518"/>
    <w:rsid w:val="00960D7C"/>
    <w:rsid w:val="0098517F"/>
    <w:rsid w:val="00986AA6"/>
    <w:rsid w:val="009A5AE6"/>
    <w:rsid w:val="009B4CFD"/>
    <w:rsid w:val="009E4A80"/>
    <w:rsid w:val="009E5B4E"/>
    <w:rsid w:val="00A40120"/>
    <w:rsid w:val="00A50A47"/>
    <w:rsid w:val="00A7108E"/>
    <w:rsid w:val="00A85635"/>
    <w:rsid w:val="00A91F06"/>
    <w:rsid w:val="00A95E53"/>
    <w:rsid w:val="00AA2C01"/>
    <w:rsid w:val="00AA7582"/>
    <w:rsid w:val="00AB795E"/>
    <w:rsid w:val="00B3388C"/>
    <w:rsid w:val="00B418CF"/>
    <w:rsid w:val="00B72DDE"/>
    <w:rsid w:val="00B73A48"/>
    <w:rsid w:val="00B77D01"/>
    <w:rsid w:val="00B84FDC"/>
    <w:rsid w:val="00BC3722"/>
    <w:rsid w:val="00BD0361"/>
    <w:rsid w:val="00BF1A1D"/>
    <w:rsid w:val="00BF1C2A"/>
    <w:rsid w:val="00C10AF1"/>
    <w:rsid w:val="00C24ACC"/>
    <w:rsid w:val="00CC3AD2"/>
    <w:rsid w:val="00CC6E1D"/>
    <w:rsid w:val="00CD628D"/>
    <w:rsid w:val="00CF11BE"/>
    <w:rsid w:val="00D16D72"/>
    <w:rsid w:val="00D47904"/>
    <w:rsid w:val="00D84EDD"/>
    <w:rsid w:val="00DB0D83"/>
    <w:rsid w:val="00DD71CF"/>
    <w:rsid w:val="00DE326C"/>
    <w:rsid w:val="00E1086C"/>
    <w:rsid w:val="00E10C8B"/>
    <w:rsid w:val="00E12F7D"/>
    <w:rsid w:val="00E14111"/>
    <w:rsid w:val="00E21080"/>
    <w:rsid w:val="00E45CDE"/>
    <w:rsid w:val="00E674ED"/>
    <w:rsid w:val="00E868A2"/>
    <w:rsid w:val="00E9404E"/>
    <w:rsid w:val="00EA7BC7"/>
    <w:rsid w:val="00EB0FB3"/>
    <w:rsid w:val="00EB6F32"/>
    <w:rsid w:val="00EC5578"/>
    <w:rsid w:val="00ED4D34"/>
    <w:rsid w:val="00EE17EF"/>
    <w:rsid w:val="00F41F85"/>
    <w:rsid w:val="00F42337"/>
    <w:rsid w:val="00F71582"/>
    <w:rsid w:val="00FA1B74"/>
    <w:rsid w:val="00FB2064"/>
    <w:rsid w:val="00FD5BD6"/>
    <w:rsid w:val="00FF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013F1F"/>
  <w15:chartTrackingRefBased/>
  <w15:docId w15:val="{6AAB8E68-2C0F-4D93-A2FF-FEE9324C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uiPriority w:val="9"/>
    <w:qFormat/>
    <w:pPr>
      <w:keepNext/>
      <w:numPr>
        <w:numId w:val="1"/>
      </w:numPr>
      <w:spacing w:after="0" w:line="240" w:lineRule="auto"/>
      <w:jc w:val="center"/>
      <w:outlineLvl w:val="0"/>
    </w:pPr>
    <w:rPr>
      <w:rFonts w:ascii="Times New Roman" w:eastAsia="Times New Roman" w:hAnsi="Times New Roman" w:cs="Times New Roman"/>
      <w:b/>
      <w:sz w:val="24"/>
      <w:szCs w:val="20"/>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b w:val="0"/>
    </w:rPr>
  </w:style>
  <w:style w:type="character" w:customStyle="1" w:styleId="WW8Num2z1">
    <w:name w:val="WW8Num2z1"/>
    <w:rPr>
      <w:rFonts w:cs="Times New Roman"/>
    </w:rPr>
  </w:style>
  <w:style w:type="character" w:customStyle="1" w:styleId="WW8Num2z2">
    <w:name w:val="WW8Num2z2"/>
    <w:rPr>
      <w:rFonts w:ascii="Times New Roman" w:hAnsi="Times New Roman" w:cs="Times New Roman"/>
      <w:sz w:val="28"/>
      <w:szCs w:val="28"/>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Основной шрифт абзаца2"/>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Calibri"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eastAsia="Calibri" w:hAnsi="Symbol"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8z0">
    <w:name w:val="WW8Num8z0"/>
    <w:rPr>
      <w:rFonts w:hint="default"/>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hint="default"/>
    </w:rPr>
  </w:style>
  <w:style w:type="character" w:customStyle="1" w:styleId="WW8Num12z1">
    <w:name w:val="WW8Num12z1"/>
    <w:rPr>
      <w:rFonts w:cs="Times New Roman"/>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rFonts w:hint="default"/>
      <w:b w:val="0"/>
      <w:i w:val="0"/>
      <w:color w:val="auto"/>
      <w:sz w:val="28"/>
      <w:szCs w:val="28"/>
    </w:rPr>
  </w:style>
  <w:style w:type="character" w:customStyle="1" w:styleId="WW8Num21z1">
    <w:name w:val="WW8Num21z1"/>
    <w:rPr>
      <w:rFonts w:hint="default"/>
      <w:b w:val="0"/>
      <w:strike w:val="0"/>
      <w:dstrike w:val="0"/>
      <w:color w:val="auto"/>
      <w:sz w:val="28"/>
      <w:szCs w:val="24"/>
    </w:rPr>
  </w:style>
  <w:style w:type="character" w:customStyle="1" w:styleId="WW8Num21z2">
    <w:name w:val="WW8Num21z2"/>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hint="default"/>
      <w:color w:val="FF0000"/>
    </w:rPr>
  </w:style>
  <w:style w:type="character" w:customStyle="1" w:styleId="WW8Num24z1">
    <w:name w:val="WW8Num24z1"/>
    <w:rPr>
      <w:rFonts w:hint="default"/>
      <w:color w:val="auto"/>
      <w:sz w:val="28"/>
      <w:szCs w:val="28"/>
    </w:rPr>
  </w:style>
  <w:style w:type="character" w:customStyle="1" w:styleId="WW8Num24z2">
    <w:name w:val="WW8Num24z2"/>
    <w:rPr>
      <w:rFonts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customStyle="1" w:styleId="Bodytext">
    <w:name w:val="Body text_"/>
    <w:rPr>
      <w:sz w:val="26"/>
      <w:szCs w:val="26"/>
      <w:shd w:val="clear" w:color="auto" w:fill="FFFFFF"/>
    </w:rPr>
  </w:style>
  <w:style w:type="character" w:customStyle="1" w:styleId="11">
    <w:name w:val="Основной текст1"/>
    <w:rPr>
      <w:rFonts w:ascii="Times New Roman" w:hAnsi="Times New Roman" w:cs="Times New Roman"/>
      <w:spacing w:val="0"/>
      <w:sz w:val="26"/>
      <w:szCs w:val="26"/>
      <w:lang w:eastAsia="ar-SA" w:bidi="ar-SA"/>
    </w:rPr>
  </w:style>
  <w:style w:type="character" w:customStyle="1" w:styleId="12">
    <w:name w:val="Заголовок 1 Знак"/>
    <w:uiPriority w:val="9"/>
    <w:rPr>
      <w:rFonts w:ascii="Times New Roman" w:eastAsia="Times New Roman" w:hAnsi="Times New Roman" w:cs="Times New Roman"/>
      <w:b/>
      <w:sz w:val="24"/>
    </w:rPr>
  </w:style>
  <w:style w:type="character" w:customStyle="1" w:styleId="a5">
    <w:name w:val="Текст сноски Знак"/>
    <w:uiPriority w:val="99"/>
    <w:rPr>
      <w:rFonts w:ascii="Times New Roman" w:eastAsia="Times New Roman" w:hAnsi="Times New Roman" w:cs="Times New Roman"/>
    </w:rPr>
  </w:style>
  <w:style w:type="character" w:styleId="a6">
    <w:name w:val="Hyperlink"/>
    <w:uiPriority w:val="99"/>
    <w:rPr>
      <w:color w:val="0000FF"/>
      <w:u w:val="single"/>
    </w:rPr>
  </w:style>
  <w:style w:type="character" w:customStyle="1" w:styleId="30">
    <w:name w:val="Основной текст 3 Знак"/>
    <w:rPr>
      <w:rFonts w:ascii="Times New Roman" w:eastAsia="Times New Roman" w:hAnsi="Times New Roman" w:cs="Times New Roman"/>
      <w:sz w:val="16"/>
      <w:szCs w:val="16"/>
    </w:rPr>
  </w:style>
  <w:style w:type="character" w:customStyle="1" w:styleId="a7">
    <w:name w:val="Символ сноски"/>
    <w:rPr>
      <w:vertAlign w:val="superscript"/>
    </w:rPr>
  </w:style>
  <w:style w:type="character" w:customStyle="1" w:styleId="a8">
    <w:name w:val="Верхний колонтитул Знак"/>
    <w:uiPriority w:val="99"/>
    <w:rPr>
      <w:rFonts w:ascii="Times New Roman" w:eastAsia="Times New Roman" w:hAnsi="Times New Roman" w:cs="Times New Roman"/>
      <w:sz w:val="24"/>
      <w:szCs w:val="24"/>
      <w:lang w:val="x-none"/>
    </w:rPr>
  </w:style>
  <w:style w:type="character" w:customStyle="1" w:styleId="a9">
    <w:name w:val="Текст выноски Знак"/>
    <w:uiPriority w:val="99"/>
    <w:rPr>
      <w:rFonts w:ascii="Tahoma" w:hAnsi="Tahoma" w:cs="Tahoma"/>
      <w:sz w:val="16"/>
      <w:szCs w:val="16"/>
    </w:rPr>
  </w:style>
  <w:style w:type="character" w:customStyle="1" w:styleId="aa">
    <w:name w:val="Нижний колонтитул Знак"/>
    <w:rPr>
      <w:sz w:val="22"/>
      <w:szCs w:val="22"/>
    </w:rPr>
  </w:style>
  <w:style w:type="character" w:customStyle="1" w:styleId="13">
    <w:name w:val="Знак примечания1"/>
    <w:rPr>
      <w:sz w:val="16"/>
      <w:szCs w:val="16"/>
    </w:rPr>
  </w:style>
  <w:style w:type="character" w:customStyle="1" w:styleId="ab">
    <w:name w:val="Текст примечания Знак"/>
    <w:link w:val="ac"/>
    <w:uiPriority w:val="99"/>
  </w:style>
  <w:style w:type="character" w:customStyle="1" w:styleId="ad">
    <w:name w:val="Тема примечания Знак"/>
    <w:uiPriority w:val="99"/>
    <w:rPr>
      <w:b/>
      <w:bCs/>
    </w:rPr>
  </w:style>
  <w:style w:type="character" w:customStyle="1" w:styleId="ae">
    <w:name w:val="Символ нумерации"/>
  </w:style>
  <w:style w:type="paragraph" w:styleId="a0">
    <w:name w:val="Title"/>
    <w:basedOn w:val="a"/>
    <w:next w:val="a1"/>
    <w:link w:val="af"/>
    <w:qFormat/>
    <w:pPr>
      <w:keepNext/>
      <w:spacing w:before="240" w:after="120"/>
    </w:pPr>
    <w:rPr>
      <w:rFonts w:ascii="Arial" w:eastAsia="Microsoft YaHei" w:hAnsi="Arial" w:cs="Mangal"/>
      <w:sz w:val="28"/>
      <w:szCs w:val="28"/>
    </w:rPr>
  </w:style>
  <w:style w:type="paragraph" w:styleId="a1">
    <w:name w:val="Body Text"/>
    <w:basedOn w:val="a"/>
    <w:link w:val="af0"/>
    <w:pPr>
      <w:spacing w:after="120"/>
    </w:pPr>
  </w:style>
  <w:style w:type="paragraph" w:styleId="af1">
    <w:name w:val="List"/>
    <w:basedOn w:val="a1"/>
    <w:rPr>
      <w:rFonts w:cs="Mangal"/>
    </w:rPr>
  </w:style>
  <w:style w:type="paragraph" w:customStyle="1" w:styleId="20">
    <w:name w:val="Название2"/>
    <w:basedOn w:val="a"/>
    <w:pPr>
      <w:suppressLineNumbers/>
      <w:spacing w:before="120" w:after="120"/>
    </w:pPr>
    <w:rPr>
      <w:rFonts w:cs="Arial"/>
      <w:i/>
      <w:iCs/>
      <w:sz w:val="24"/>
      <w:szCs w:val="24"/>
    </w:rPr>
  </w:style>
  <w:style w:type="paragraph" w:customStyle="1" w:styleId="21">
    <w:name w:val="Указатель2"/>
    <w:basedOn w:val="a"/>
    <w:pPr>
      <w:suppressLineNumbers/>
    </w:pPr>
    <w:rPr>
      <w:rFonts w:cs="Ari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PlusNormal">
    <w:name w:val="ConsPlusNormal"/>
    <w:link w:val="ConsPlusNormal0"/>
    <w:pPr>
      <w:widowControl w:val="0"/>
      <w:suppressAutoHyphens/>
      <w:autoSpaceDE w:val="0"/>
      <w:ind w:firstLine="720"/>
    </w:pPr>
    <w:rPr>
      <w:rFonts w:ascii="Arial" w:hAnsi="Arial" w:cs="Arial"/>
      <w:lang w:eastAsia="ar-SA"/>
    </w:rPr>
  </w:style>
  <w:style w:type="paragraph" w:customStyle="1" w:styleId="ConsPlusCell">
    <w:name w:val="ConsPlusCell"/>
    <w:uiPriority w:val="99"/>
    <w:pPr>
      <w:widowControl w:val="0"/>
      <w:suppressAutoHyphens/>
      <w:autoSpaceDE w:val="0"/>
    </w:pPr>
    <w:rPr>
      <w:rFonts w:ascii="Arial" w:hAnsi="Arial" w:cs="Arial"/>
      <w:lang w:eastAsia="ar-SA"/>
    </w:rPr>
  </w:style>
  <w:style w:type="paragraph" w:styleId="af2">
    <w:name w:val="List Paragraph"/>
    <w:aliases w:val="ТЗ список,Абзац списка нумерованный"/>
    <w:basedOn w:val="a"/>
    <w:link w:val="af3"/>
    <w:qFormat/>
    <w:pPr>
      <w:spacing w:after="0" w:line="360" w:lineRule="auto"/>
      <w:ind w:left="720" w:firstLine="709"/>
      <w:jc w:val="both"/>
    </w:pPr>
    <w:rPr>
      <w:rFonts w:ascii="Times New Roman" w:eastAsia="Times New Roman" w:hAnsi="Times New Roman" w:cs="Times New Roman"/>
      <w:sz w:val="24"/>
      <w:szCs w:val="24"/>
    </w:rPr>
  </w:style>
  <w:style w:type="paragraph" w:customStyle="1" w:styleId="Bodytext1">
    <w:name w:val="Body text1"/>
    <w:basedOn w:val="a"/>
    <w:pPr>
      <w:shd w:val="clear" w:color="auto" w:fill="FFFFFF"/>
      <w:spacing w:after="0" w:line="322" w:lineRule="exact"/>
      <w:ind w:firstLine="540"/>
      <w:jc w:val="both"/>
    </w:pPr>
    <w:rPr>
      <w:sz w:val="26"/>
      <w:szCs w:val="26"/>
      <w:lang w:val="x-none"/>
    </w:rPr>
  </w:style>
  <w:style w:type="paragraph" w:styleId="af4">
    <w:name w:val="footnote text"/>
    <w:basedOn w:val="a"/>
    <w:uiPriority w:val="99"/>
    <w:pPr>
      <w:spacing w:after="0" w:line="240" w:lineRule="auto"/>
    </w:pPr>
    <w:rPr>
      <w:rFonts w:ascii="Times New Roman" w:eastAsia="Times New Roman" w:hAnsi="Times New Roman" w:cs="Times New Roman"/>
      <w:sz w:val="20"/>
      <w:szCs w:val="20"/>
    </w:rPr>
  </w:style>
  <w:style w:type="paragraph" w:customStyle="1" w:styleId="unformattexttopleveltext">
    <w:name w:val="unformattext topleveltext"/>
    <w:basedOn w:val="a"/>
    <w:pPr>
      <w:spacing w:before="280" w:after="280" w:line="240" w:lineRule="auto"/>
    </w:pPr>
    <w:rPr>
      <w:rFonts w:ascii="Times New Roman" w:eastAsia="Times New Roman" w:hAnsi="Times New Roman" w:cs="Times New Roman"/>
      <w:sz w:val="24"/>
      <w:szCs w:val="24"/>
    </w:rPr>
  </w:style>
  <w:style w:type="paragraph" w:customStyle="1" w:styleId="31">
    <w:name w:val="Основной текст 31"/>
    <w:basedOn w:val="a"/>
    <w:pPr>
      <w:spacing w:after="120" w:line="240" w:lineRule="auto"/>
    </w:pPr>
    <w:rPr>
      <w:rFonts w:ascii="Times New Roman" w:eastAsia="Times New Roman" w:hAnsi="Times New Roman" w:cs="Times New Roman"/>
      <w:sz w:val="16"/>
      <w:szCs w:val="16"/>
    </w:rPr>
  </w:style>
  <w:style w:type="paragraph" w:customStyle="1" w:styleId="ConsPlusNonformat">
    <w:name w:val="ConsPlusNonformat"/>
    <w:qFormat/>
    <w:pPr>
      <w:suppressAutoHyphens/>
      <w:autoSpaceDE w:val="0"/>
    </w:pPr>
    <w:rPr>
      <w:rFonts w:ascii="Courier New" w:eastAsia="Calibri" w:hAnsi="Courier New" w:cs="Courier New"/>
      <w:lang w:eastAsia="ar-SA"/>
    </w:rPr>
  </w:style>
  <w:style w:type="paragraph" w:customStyle="1" w:styleId="headertext">
    <w:name w:val="headertext"/>
    <w:pPr>
      <w:widowControl w:val="0"/>
      <w:suppressAutoHyphens/>
      <w:autoSpaceDE w:val="0"/>
    </w:pPr>
    <w:rPr>
      <w:rFonts w:ascii="Arial" w:hAnsi="Arial" w:cs="Arial"/>
      <w:b/>
      <w:bCs/>
      <w:sz w:val="22"/>
      <w:szCs w:val="22"/>
      <w:lang w:eastAsia="ar-SA"/>
    </w:rPr>
  </w:style>
  <w:style w:type="paragraph" w:styleId="af5">
    <w:name w:val="header"/>
    <w:basedOn w:val="a"/>
    <w:uiPriority w:val="99"/>
    <w:pPr>
      <w:tabs>
        <w:tab w:val="center" w:pos="4677"/>
        <w:tab w:val="right" w:pos="9355"/>
      </w:tabs>
      <w:spacing w:after="0" w:line="240" w:lineRule="auto"/>
    </w:pPr>
    <w:rPr>
      <w:rFonts w:ascii="Times New Roman" w:eastAsia="Times New Roman" w:hAnsi="Times New Roman" w:cs="Times New Roman"/>
      <w:sz w:val="24"/>
      <w:szCs w:val="24"/>
      <w:lang w:val="x-none"/>
    </w:rPr>
  </w:style>
  <w:style w:type="paragraph" w:styleId="af6">
    <w:name w:val="Balloon Text"/>
    <w:basedOn w:val="a"/>
    <w:uiPriority w:val="99"/>
    <w:pPr>
      <w:spacing w:after="0" w:line="240" w:lineRule="auto"/>
    </w:pPr>
    <w:rPr>
      <w:rFonts w:ascii="Tahoma" w:hAnsi="Tahoma" w:cs="Tahoma"/>
      <w:sz w:val="16"/>
      <w:szCs w:val="16"/>
    </w:rPr>
  </w:style>
  <w:style w:type="paragraph" w:styleId="af7">
    <w:name w:val="footer"/>
    <w:basedOn w:val="a"/>
    <w:pPr>
      <w:tabs>
        <w:tab w:val="center" w:pos="4677"/>
        <w:tab w:val="right" w:pos="9355"/>
      </w:tabs>
    </w:pPr>
  </w:style>
  <w:style w:type="paragraph" w:customStyle="1" w:styleId="16">
    <w:name w:val="Текст примечания1"/>
    <w:basedOn w:val="a"/>
    <w:rPr>
      <w:sz w:val="20"/>
      <w:szCs w:val="20"/>
    </w:rPr>
  </w:style>
  <w:style w:type="paragraph" w:styleId="af8">
    <w:name w:val="annotation subject"/>
    <w:basedOn w:val="16"/>
    <w:next w:val="16"/>
    <w:uiPriority w:val="99"/>
    <w:rPr>
      <w:b/>
      <w:bCs/>
    </w:rPr>
  </w:style>
  <w:style w:type="paragraph" w:customStyle="1" w:styleId="af9">
    <w:name w:val="Содержимое врезки"/>
    <w:basedOn w:val="a1"/>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17">
    <w:name w:val="Без интервала1"/>
    <w:pPr>
      <w:suppressAutoHyphens/>
      <w:spacing w:line="100" w:lineRule="atLeast"/>
    </w:pPr>
    <w:rPr>
      <w:rFonts w:ascii="Calibri" w:hAnsi="Calibri" w:cs="Calibri"/>
      <w:kern w:val="1"/>
      <w:sz w:val="22"/>
      <w:szCs w:val="22"/>
      <w:lang w:eastAsia="ar-SA"/>
    </w:rPr>
  </w:style>
  <w:style w:type="character" w:customStyle="1" w:styleId="apple-converted-space">
    <w:name w:val="apple-converted-space"/>
    <w:basedOn w:val="a2"/>
    <w:rsid w:val="0061526D"/>
  </w:style>
  <w:style w:type="paragraph" w:styleId="afc">
    <w:name w:val="No Spacing"/>
    <w:uiPriority w:val="1"/>
    <w:qFormat/>
    <w:rsid w:val="00D16D72"/>
    <w:pPr>
      <w:suppressAutoHyphens/>
    </w:pPr>
    <w:rPr>
      <w:rFonts w:ascii="Calibri" w:eastAsia="Calibri" w:hAnsi="Calibri" w:cs="Calibri"/>
      <w:sz w:val="22"/>
      <w:szCs w:val="22"/>
      <w:lang w:eastAsia="ar-SA"/>
    </w:rPr>
  </w:style>
  <w:style w:type="paragraph" w:customStyle="1" w:styleId="afd">
    <w:name w:val="Знак Знак Знак Знак"/>
    <w:basedOn w:val="a"/>
    <w:uiPriority w:val="99"/>
    <w:rsid w:val="00CC3AD2"/>
    <w:pPr>
      <w:suppressAutoHyphens w:val="0"/>
      <w:spacing w:after="0" w:line="240" w:lineRule="auto"/>
    </w:pPr>
    <w:rPr>
      <w:rFonts w:ascii="Verdana" w:eastAsia="Times New Roman" w:hAnsi="Verdana" w:cs="Verdana"/>
      <w:sz w:val="20"/>
      <w:szCs w:val="20"/>
      <w:lang w:val="en-US" w:eastAsia="en-US"/>
    </w:rPr>
  </w:style>
  <w:style w:type="numbering" w:customStyle="1" w:styleId="18">
    <w:name w:val="Нет списка1"/>
    <w:next w:val="a4"/>
    <w:uiPriority w:val="99"/>
    <w:semiHidden/>
    <w:rsid w:val="00ED4D34"/>
  </w:style>
  <w:style w:type="character" w:styleId="afe">
    <w:name w:val="footnote reference"/>
    <w:uiPriority w:val="99"/>
    <w:semiHidden/>
    <w:rsid w:val="00ED4D34"/>
    <w:rPr>
      <w:vertAlign w:val="superscript"/>
    </w:rPr>
  </w:style>
  <w:style w:type="character" w:styleId="aff">
    <w:name w:val="page number"/>
    <w:uiPriority w:val="99"/>
    <w:rsid w:val="00ED4D34"/>
  </w:style>
  <w:style w:type="paragraph" w:styleId="aff0">
    <w:name w:val="Normal (Web)"/>
    <w:aliases w:val="_а_Е’__ (дќа) И’ц_1,_а_Е’__ (дќа) И’ц_ И’ц_,___С¬__ (_x_) ÷¬__1,___С¬__ (_x_) ÷¬__ ÷¬__"/>
    <w:basedOn w:val="a"/>
    <w:link w:val="aff1"/>
    <w:uiPriority w:val="99"/>
    <w:unhideWhenUsed/>
    <w:rsid w:val="00ED4D34"/>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f1">
    <w:name w:val="Обычный (веб) Знак"/>
    <w:aliases w:val="_а_Е’__ (дќа) И’ц_1 Знак,_а_Е’__ (дќа) И’ц_ И’ц_ Знак,___С¬__ (_x_) ÷¬__1 Знак,___С¬__ (_x_) ÷¬__ ÷¬__ Знак"/>
    <w:link w:val="aff0"/>
    <w:uiPriority w:val="99"/>
    <w:locked/>
    <w:rsid w:val="00ED4D34"/>
    <w:rPr>
      <w:color w:val="000000"/>
      <w:sz w:val="24"/>
      <w:szCs w:val="24"/>
      <w:lang w:val="x-none" w:eastAsia="x-none"/>
    </w:rPr>
  </w:style>
  <w:style w:type="paragraph" w:customStyle="1" w:styleId="1-21">
    <w:name w:val="Средняя сетка 1 - Акцент 21"/>
    <w:basedOn w:val="a"/>
    <w:uiPriority w:val="34"/>
    <w:qFormat/>
    <w:rsid w:val="00ED4D34"/>
    <w:pPr>
      <w:suppressAutoHyphens w:val="0"/>
      <w:ind w:left="720"/>
      <w:contextualSpacing/>
    </w:pPr>
    <w:rPr>
      <w:rFonts w:cs="Times New Roman"/>
      <w:lang w:eastAsia="en-US"/>
    </w:rPr>
  </w:style>
  <w:style w:type="character" w:styleId="aff2">
    <w:name w:val="annotation reference"/>
    <w:uiPriority w:val="99"/>
    <w:rsid w:val="00ED4D34"/>
    <w:rPr>
      <w:sz w:val="18"/>
      <w:szCs w:val="18"/>
    </w:rPr>
  </w:style>
  <w:style w:type="paragraph" w:styleId="ac">
    <w:name w:val="annotation text"/>
    <w:basedOn w:val="a"/>
    <w:link w:val="ab"/>
    <w:uiPriority w:val="99"/>
    <w:rsid w:val="00ED4D34"/>
    <w:pPr>
      <w:suppressAutoHyphens w:val="0"/>
      <w:spacing w:after="0" w:line="240" w:lineRule="auto"/>
    </w:pPr>
    <w:rPr>
      <w:rFonts w:ascii="Times New Roman" w:eastAsia="Times New Roman" w:hAnsi="Times New Roman" w:cs="Times New Roman"/>
      <w:sz w:val="20"/>
      <w:szCs w:val="20"/>
      <w:lang w:eastAsia="ru-RU"/>
    </w:rPr>
  </w:style>
  <w:style w:type="character" w:customStyle="1" w:styleId="19">
    <w:name w:val="Текст примечания Знак1"/>
    <w:uiPriority w:val="99"/>
    <w:semiHidden/>
    <w:rsid w:val="00ED4D34"/>
    <w:rPr>
      <w:rFonts w:ascii="Calibri" w:eastAsia="Calibri" w:hAnsi="Calibri" w:cs="Calibri"/>
      <w:lang w:eastAsia="ar-SA"/>
    </w:rPr>
  </w:style>
  <w:style w:type="character" w:styleId="aff3">
    <w:name w:val="FollowedHyperlink"/>
    <w:uiPriority w:val="99"/>
    <w:rsid w:val="00ED4D34"/>
    <w:rPr>
      <w:color w:val="800080"/>
      <w:u w:val="single"/>
    </w:rPr>
  </w:style>
  <w:style w:type="paragraph" w:customStyle="1" w:styleId="aff4">
    <w:name w:val="Знак Знак Знак Знак"/>
    <w:basedOn w:val="a"/>
    <w:rsid w:val="00ED4D34"/>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0">
    <w:name w:val="Основной текст Знак"/>
    <w:link w:val="a1"/>
    <w:rsid w:val="00ED4D34"/>
    <w:rPr>
      <w:rFonts w:ascii="Calibri" w:eastAsia="Calibri" w:hAnsi="Calibri" w:cs="Calibri"/>
      <w:sz w:val="22"/>
      <w:szCs w:val="22"/>
      <w:lang w:eastAsia="ar-SA"/>
    </w:rPr>
  </w:style>
  <w:style w:type="paragraph" w:customStyle="1" w:styleId="1a">
    <w:name w:val="Абзац списка1"/>
    <w:basedOn w:val="a"/>
    <w:rsid w:val="00ED4D34"/>
    <w:pPr>
      <w:suppressAutoHyphens w:val="0"/>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D4D34"/>
    <w:rPr>
      <w:sz w:val="24"/>
      <w:szCs w:val="24"/>
    </w:rPr>
  </w:style>
  <w:style w:type="character" w:customStyle="1" w:styleId="1b">
    <w:name w:val="Тема примечания Знак1"/>
    <w:uiPriority w:val="99"/>
    <w:locked/>
    <w:rsid w:val="00ED4D34"/>
    <w:rPr>
      <w:rFonts w:cs="Times New Roman"/>
      <w:b/>
      <w:bCs/>
      <w:sz w:val="24"/>
      <w:szCs w:val="24"/>
    </w:rPr>
  </w:style>
  <w:style w:type="paragraph" w:customStyle="1" w:styleId="aff5">
    <w:name w:val="÷¬__ ÷¬__ ÷¬__ ÷¬__"/>
    <w:basedOn w:val="a"/>
    <w:rsid w:val="00ED4D34"/>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ED4D34"/>
    <w:pPr>
      <w:suppressAutoHyphens w:val="0"/>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2"/>
    <w:rsid w:val="00ED4D34"/>
    <w:rPr>
      <w:sz w:val="24"/>
      <w:szCs w:val="24"/>
    </w:rPr>
  </w:style>
  <w:style w:type="character" w:customStyle="1" w:styleId="ConsPlusNormal0">
    <w:name w:val="ConsPlusNormal Знак"/>
    <w:link w:val="ConsPlusNormal"/>
    <w:locked/>
    <w:rsid w:val="00ED4D34"/>
    <w:rPr>
      <w:rFonts w:ascii="Arial" w:hAnsi="Arial" w:cs="Arial"/>
      <w:lang w:eastAsia="ar-SA"/>
    </w:rPr>
  </w:style>
  <w:style w:type="paragraph" w:styleId="aff6">
    <w:name w:val="endnote text"/>
    <w:basedOn w:val="a"/>
    <w:link w:val="aff7"/>
    <w:rsid w:val="00ED4D34"/>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2"/>
    <w:link w:val="aff6"/>
    <w:rsid w:val="00ED4D34"/>
  </w:style>
  <w:style w:type="character" w:styleId="aff8">
    <w:name w:val="endnote reference"/>
    <w:rsid w:val="00ED4D34"/>
    <w:rPr>
      <w:vertAlign w:val="superscript"/>
    </w:rPr>
  </w:style>
  <w:style w:type="paragraph" w:customStyle="1" w:styleId="P16">
    <w:name w:val="P16"/>
    <w:basedOn w:val="a"/>
    <w:hidden/>
    <w:rsid w:val="00ED4D34"/>
    <w:pPr>
      <w:widowControl w:val="0"/>
      <w:suppressAutoHyphens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D4D34"/>
    <w:pPr>
      <w:widowControl w:val="0"/>
      <w:tabs>
        <w:tab w:val="left" w:pos="-3420"/>
      </w:tabs>
      <w:suppressAutoHyphens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D4D34"/>
    <w:pPr>
      <w:widowControl w:val="0"/>
      <w:tabs>
        <w:tab w:val="left" w:pos="-3420"/>
      </w:tabs>
      <w:suppressAutoHyphens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D4D34"/>
    <w:pPr>
      <w:widowControl w:val="0"/>
      <w:tabs>
        <w:tab w:val="left" w:pos="6054"/>
      </w:tabs>
      <w:suppressAutoHyphens w:val="0"/>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D4D34"/>
    <w:rPr>
      <w:sz w:val="24"/>
    </w:rPr>
  </w:style>
  <w:style w:type="paragraph" w:styleId="32">
    <w:name w:val="Body Text Indent 3"/>
    <w:basedOn w:val="a"/>
    <w:link w:val="33"/>
    <w:rsid w:val="00ED4D34"/>
    <w:pPr>
      <w:suppressAutoHyphens w:val="0"/>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link w:val="32"/>
    <w:rsid w:val="00ED4D34"/>
    <w:rPr>
      <w:sz w:val="16"/>
      <w:szCs w:val="16"/>
    </w:rPr>
  </w:style>
  <w:style w:type="paragraph" w:customStyle="1" w:styleId="formattext">
    <w:name w:val="formattext"/>
    <w:basedOn w:val="a"/>
    <w:rsid w:val="00ED4D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D4D34"/>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ED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ED4D34"/>
    <w:rPr>
      <w:rFonts w:ascii="Courier New" w:hAnsi="Courier New" w:cs="Courier New"/>
    </w:rPr>
  </w:style>
  <w:style w:type="paragraph" w:customStyle="1" w:styleId="aff9">
    <w:name w:val="МУ Обычный стиль"/>
    <w:basedOn w:val="a"/>
    <w:autoRedefine/>
    <w:rsid w:val="00ED4D3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D4D34"/>
  </w:style>
  <w:style w:type="table" w:styleId="affa">
    <w:name w:val="Table Grid"/>
    <w:basedOn w:val="a3"/>
    <w:uiPriority w:val="59"/>
    <w:rsid w:val="00ED4D34"/>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ED4D34"/>
    <w:pPr>
      <w:suppressAutoHyphens w:val="0"/>
      <w:spacing w:after="0" w:line="240" w:lineRule="auto"/>
    </w:pPr>
    <w:rPr>
      <w:rFonts w:ascii="Times New Roman" w:hAnsi="Times New Roman" w:cs="Times New Roman"/>
      <w:noProof/>
      <w:sz w:val="28"/>
      <w:szCs w:val="28"/>
      <w:lang w:eastAsia="ru-RU"/>
    </w:rPr>
  </w:style>
  <w:style w:type="character" w:customStyle="1" w:styleId="af3">
    <w:name w:val="Абзац списка Знак"/>
    <w:aliases w:val="ТЗ список Знак,Абзац списка нумерованный Знак"/>
    <w:link w:val="af2"/>
    <w:qFormat/>
    <w:locked/>
    <w:rsid w:val="00ED4D34"/>
    <w:rPr>
      <w:sz w:val="24"/>
      <w:szCs w:val="24"/>
      <w:lang w:eastAsia="ar-SA"/>
    </w:rPr>
  </w:style>
  <w:style w:type="paragraph" w:styleId="affb">
    <w:name w:val="Revision"/>
    <w:hidden/>
    <w:uiPriority w:val="99"/>
    <w:semiHidden/>
    <w:rsid w:val="00ED4D34"/>
    <w:rPr>
      <w:sz w:val="24"/>
      <w:szCs w:val="24"/>
    </w:rPr>
  </w:style>
  <w:style w:type="character" w:customStyle="1" w:styleId="af">
    <w:name w:val="Заголовок Знак"/>
    <w:link w:val="a0"/>
    <w:rsid w:val="00ED4D34"/>
    <w:rPr>
      <w:rFonts w:ascii="Arial" w:eastAsia="Microsoft YaHei" w:hAnsi="Arial" w:cs="Mangal"/>
      <w:sz w:val="28"/>
      <w:szCs w:val="28"/>
      <w:lang w:eastAsia="ar-SA"/>
    </w:rPr>
  </w:style>
  <w:style w:type="character" w:styleId="affc">
    <w:name w:val="Emphasis"/>
    <w:qFormat/>
    <w:rsid w:val="00ED4D34"/>
    <w:rPr>
      <w:i/>
      <w:iCs/>
    </w:rPr>
  </w:style>
  <w:style w:type="character" w:customStyle="1" w:styleId="affd">
    <w:name w:val="Название Знак"/>
    <w:rsid w:val="00ED4D34"/>
    <w:rPr>
      <w:rFonts w:ascii="Times New Roman" w:eastAsia="Times New Roman" w:hAnsi="Times New Roman" w:cs="Times New Roman"/>
      <w:sz w:val="28"/>
      <w:szCs w:val="24"/>
      <w:lang w:eastAsia="ru-RU"/>
    </w:rPr>
  </w:style>
  <w:style w:type="paragraph" w:customStyle="1" w:styleId="affe">
    <w:name w:val="Название проектного документа"/>
    <w:basedOn w:val="a"/>
    <w:rsid w:val="00ED4D34"/>
    <w:pPr>
      <w:widowControl w:val="0"/>
      <w:suppressAutoHyphens w:val="0"/>
      <w:spacing w:after="0" w:line="240" w:lineRule="auto"/>
      <w:ind w:left="1701"/>
      <w:jc w:val="center"/>
    </w:pPr>
    <w:rPr>
      <w:rFonts w:ascii="Arial" w:eastAsia="Times New Roman" w:hAnsi="Arial" w:cs="Arial"/>
      <w:b/>
      <w:bCs/>
      <w:color w:val="000080"/>
      <w:sz w:val="32"/>
      <w:szCs w:val="20"/>
      <w:lang w:eastAsia="ru-RU"/>
    </w:rPr>
  </w:style>
  <w:style w:type="paragraph" w:styleId="afff">
    <w:name w:val="Intense Quote"/>
    <w:basedOn w:val="a"/>
    <w:next w:val="a"/>
    <w:link w:val="afff0"/>
    <w:uiPriority w:val="30"/>
    <w:qFormat/>
    <w:rsid w:val="001A11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Выделенная цитата Знак"/>
    <w:basedOn w:val="a2"/>
    <w:link w:val="afff"/>
    <w:uiPriority w:val="30"/>
    <w:rsid w:val="001A116B"/>
    <w:rPr>
      <w:rFonts w:ascii="Calibri" w:eastAsia="Calibri" w:hAnsi="Calibri" w:cs="Calibri"/>
      <w:i/>
      <w:iCs/>
      <w:color w:val="4472C4" w:themeColor="accent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562">
      <w:bodyDiv w:val="1"/>
      <w:marLeft w:val="0"/>
      <w:marRight w:val="0"/>
      <w:marTop w:val="0"/>
      <w:marBottom w:val="0"/>
      <w:divBdr>
        <w:top w:val="none" w:sz="0" w:space="0" w:color="auto"/>
        <w:left w:val="none" w:sz="0" w:space="0" w:color="auto"/>
        <w:bottom w:val="none" w:sz="0" w:space="0" w:color="auto"/>
        <w:right w:val="none" w:sz="0" w:space="0" w:color="auto"/>
      </w:divBdr>
    </w:div>
    <w:div w:id="985549617">
      <w:bodyDiv w:val="1"/>
      <w:marLeft w:val="0"/>
      <w:marRight w:val="0"/>
      <w:marTop w:val="0"/>
      <w:marBottom w:val="0"/>
      <w:divBdr>
        <w:top w:val="none" w:sz="0" w:space="0" w:color="auto"/>
        <w:left w:val="none" w:sz="0" w:space="0" w:color="auto"/>
        <w:bottom w:val="none" w:sz="0" w:space="0" w:color="auto"/>
        <w:right w:val="none" w:sz="0" w:space="0" w:color="auto"/>
      </w:divBdr>
    </w:div>
    <w:div w:id="10348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988736A91380DF65863CE74D60610ED9680693F4CFA20B09146E63CFD091668B2625EDC981F1DF7B9C973C08AB3F9962F7BAlDt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24</Pages>
  <Words>11249</Words>
  <Characters>64120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75219</CharactersWithSpaces>
  <SharedDoc>false</SharedDoc>
  <HLinks>
    <vt:vector size="72" baseType="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589908</vt:i4>
      </vt:variant>
      <vt:variant>
        <vt:i4>27</vt:i4>
      </vt:variant>
      <vt:variant>
        <vt:i4>0</vt:i4>
      </vt:variant>
      <vt:variant>
        <vt:i4>5</vt:i4>
      </vt:variant>
      <vt:variant>
        <vt:lpwstr>consultantplus://offline/ref=6C988736A91380DF65863CE74D60610ED9680693F4CFA20B09146E63CFD091668B2625EDC981F1DF7B9C973C08AB3F9962F7BAlDtBN</vt:lpwstr>
      </vt:variant>
      <vt:variant>
        <vt:lpwstr/>
      </vt:variant>
      <vt:variant>
        <vt:i4>589908</vt:i4>
      </vt:variant>
      <vt:variant>
        <vt:i4>24</vt:i4>
      </vt:variant>
      <vt:variant>
        <vt:i4>0</vt:i4>
      </vt:variant>
      <vt:variant>
        <vt:i4>5</vt:i4>
      </vt:variant>
      <vt:variant>
        <vt:lpwstr>consultantplus://offline/ref=6C988736A91380DF65863CE74D60610ED9680693F4CFA20B09146E63CFD091668B2625EDC981F1DF7B9C973C08AB3F9962F7BAlDtBN</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70909994</vt:i4>
      </vt:variant>
      <vt:variant>
        <vt:i4>6</vt:i4>
      </vt:variant>
      <vt:variant>
        <vt:i4>0</vt:i4>
      </vt:variant>
      <vt:variant>
        <vt:i4>5</vt:i4>
      </vt:variant>
      <vt:variant>
        <vt:lpwstr>http://севастьяновское.рф/</vt:lpwstr>
      </vt:variant>
      <vt:variant>
        <vt:lpwstr/>
      </vt:variant>
      <vt:variant>
        <vt:i4>851994</vt:i4>
      </vt:variant>
      <vt:variant>
        <vt:i4>3</vt:i4>
      </vt:variant>
      <vt:variant>
        <vt:i4>0</vt:i4>
      </vt:variant>
      <vt:variant>
        <vt:i4>5</vt:i4>
      </vt:variant>
      <vt:variant>
        <vt:lpwstr>http://www.gosuslugi.ru/</vt:lpwstr>
      </vt:variant>
      <vt:variant>
        <vt:lpwstr/>
      </vt:variant>
      <vt:variant>
        <vt:i4>70909994</vt:i4>
      </vt:variant>
      <vt:variant>
        <vt:i4>0</vt:i4>
      </vt:variant>
      <vt:variant>
        <vt:i4>0</vt:i4>
      </vt:variant>
      <vt:variant>
        <vt:i4>5</vt:i4>
      </vt:variant>
      <vt:variant>
        <vt:lpwstr>http://севастьяновское.рф/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Zemlya</cp:lastModifiedBy>
  <cp:revision>6</cp:revision>
  <cp:lastPrinted>2024-12-24T07:50:00Z</cp:lastPrinted>
  <dcterms:created xsi:type="dcterms:W3CDTF">2025-07-29T12:52:00Z</dcterms:created>
  <dcterms:modified xsi:type="dcterms:W3CDTF">2025-07-30T11:02:00Z</dcterms:modified>
</cp:coreProperties>
</file>