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CC" w:rsidRDefault="00A46CCC"/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D4518" wp14:editId="51A06596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9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F5F9E" w:rsidRPr="004F5F9E" w:rsidRDefault="004F5F9E" w:rsidP="004F5F9E">
      <w:pPr>
        <w:rPr>
          <w:rFonts w:ascii="Times New Roman" w:hAnsi="Times New Roman" w:cs="Times New Roman"/>
          <w:sz w:val="24"/>
          <w:szCs w:val="24"/>
        </w:rPr>
      </w:pPr>
    </w:p>
    <w:p w:rsidR="006E6068" w:rsidRDefault="00717494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 2020</w:t>
      </w:r>
      <w:r w:rsidR="004F5F9E" w:rsidRPr="004F5F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E6068" w:rsidRPr="004F5F9E">
        <w:rPr>
          <w:rFonts w:ascii="Times New Roman" w:hAnsi="Times New Roman" w:cs="Times New Roman"/>
          <w:sz w:val="24"/>
          <w:szCs w:val="24"/>
        </w:rPr>
        <w:t>№</w:t>
      </w:r>
      <w:r w:rsidR="006E6068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F9E">
        <w:rPr>
          <w:rFonts w:ascii="Times New Roman" w:hAnsi="Times New Roman" w:cs="Times New Roman"/>
          <w:sz w:val="24"/>
          <w:szCs w:val="24"/>
        </w:rPr>
        <w:t xml:space="preserve"> </w:t>
      </w:r>
      <w:r w:rsidR="00717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E606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07"/>
      </w:tblGrid>
      <w:tr w:rsidR="004F5F9E" w:rsidRPr="004F5F9E" w:rsidTr="00BC5CED">
        <w:trPr>
          <w:trHeight w:val="1809"/>
        </w:trPr>
        <w:tc>
          <w:tcPr>
            <w:tcW w:w="5807" w:type="dxa"/>
          </w:tcPr>
          <w:p w:rsidR="006E6068" w:rsidRDefault="00BC5CED" w:rsidP="006E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1775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proofErr w:type="gramStart"/>
            <w:r w:rsidR="00B17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749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B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Совет</w:t>
            </w:r>
            <w:r w:rsidR="00B17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депутатов</w:t>
            </w:r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муниципального</w:t>
            </w:r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образования</w:t>
            </w:r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сельское</w:t>
            </w:r>
            <w:r w:rsidR="00B17756" w:rsidRPr="0071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56" w:rsidRPr="00717494">
              <w:rPr>
                <w:rFonts w:ascii="Times New Roman" w:hAnsi="Times New Roman" w:cs="Times New Roman" w:hint="cs"/>
                <w:sz w:val="24"/>
                <w:szCs w:val="24"/>
              </w:rPr>
              <w:t>поселение</w:t>
            </w:r>
            <w:r w:rsidR="00B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94">
              <w:rPr>
                <w:rFonts w:ascii="Times New Roman" w:hAnsi="Times New Roman" w:cs="Times New Roman"/>
                <w:sz w:val="24"/>
                <w:szCs w:val="24"/>
              </w:rPr>
              <w:t>от 19 сентября 2016 года № 93</w:t>
            </w:r>
            <w:r w:rsidRPr="00BC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68" w:rsidRPr="00BC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E34BA7" w:rsidRPr="004F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ритуальных услуг и содержания мест захоронения на территории муниципального образования </w:t>
            </w:r>
            <w:r w:rsidR="00E34BA7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 сельское поселение</w:t>
            </w:r>
            <w:r w:rsidRPr="00BC5C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5CED" w:rsidRPr="00BC5CED" w:rsidRDefault="00BC5CED" w:rsidP="006E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F9E" w:rsidRPr="004F5F9E" w:rsidRDefault="004F5F9E" w:rsidP="004F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68" w:rsidRDefault="006E6068" w:rsidP="006E60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68" w:rsidRDefault="006E6068" w:rsidP="006E60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68" w:rsidRDefault="006E6068" w:rsidP="006E60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68" w:rsidRDefault="006E6068" w:rsidP="006E60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68" w:rsidRDefault="006E6068" w:rsidP="006E606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9E" w:rsidRDefault="006E6068" w:rsidP="00E34BA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В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Федеральными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законами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 06.10.2003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131-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ФЗ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«Об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общих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принципах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организации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местного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самоуправления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в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Российской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Федерации»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,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12.01.1996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8-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ФЗ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«О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погребении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похоронном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деле»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,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12.01.1996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г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.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8-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ФЗ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«ГО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погребении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похоронном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деле»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,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28.08.2013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г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.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274-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ФЗ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«Об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утверждении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Положения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комитете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тарифам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ценовой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политике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области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признании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утратившим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силу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некоторых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постановлений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Ленинградской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области»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,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протестом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Приозерской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городской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прокуратуры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23.09.2020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г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.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7-55-2020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и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Уставом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сельское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поселение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Совет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депутатов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Мичуринского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сельское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717494" w:rsidRPr="00717494">
        <w:rPr>
          <w:rFonts w:ascii="Times New Roman" w:hAnsi="Times New Roman" w:cs="Times New Roman" w:hint="cs"/>
          <w:sz w:val="24"/>
          <w:szCs w:val="24"/>
        </w:rPr>
        <w:t>поселение</w:t>
      </w:r>
      <w:r w:rsidR="00717494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4F5F9E" w:rsidRPr="004F5F9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34BA7" w:rsidRPr="004F5F9E" w:rsidRDefault="00E34BA7" w:rsidP="00E34BA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1D" w:rsidRDefault="00717494" w:rsidP="00294FE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94">
        <w:rPr>
          <w:rFonts w:ascii="Times New Roman" w:hAnsi="Times New Roman" w:cs="Times New Roman" w:hint="cs"/>
          <w:sz w:val="24"/>
          <w:szCs w:val="24"/>
        </w:rPr>
        <w:t>Внести</w:t>
      </w:r>
      <w:r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proofErr w:type="gramStart"/>
      <w:r w:rsidR="00E34BA7">
        <w:rPr>
          <w:rFonts w:ascii="Times New Roman" w:hAnsi="Times New Roman" w:cs="Times New Roman"/>
          <w:sz w:val="24"/>
          <w:szCs w:val="24"/>
        </w:rPr>
        <w:t xml:space="preserve">1 </w:t>
      </w:r>
      <w:r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Решени</w:t>
      </w:r>
      <w:r w:rsidR="00E34B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Совета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депутатов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образования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>
        <w:rPr>
          <w:rFonts w:ascii="Times New Roman" w:hAnsi="Times New Roman" w:cs="Times New Roman"/>
          <w:sz w:val="24"/>
          <w:szCs w:val="24"/>
        </w:rPr>
        <w:t>Мичуринское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сельское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поселение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от</w:t>
      </w:r>
      <w:r w:rsidR="00E34BA7">
        <w:rPr>
          <w:rFonts w:ascii="Times New Roman" w:hAnsi="Times New Roman" w:cs="Times New Roman"/>
          <w:sz w:val="24"/>
          <w:szCs w:val="24"/>
        </w:rPr>
        <w:t xml:space="preserve"> 19.09</w:t>
      </w:r>
      <w:r w:rsidR="00E34BA7" w:rsidRPr="00717494">
        <w:rPr>
          <w:rFonts w:ascii="Times New Roman" w:hAnsi="Times New Roman" w:cs="Times New Roman"/>
          <w:sz w:val="24"/>
          <w:szCs w:val="24"/>
        </w:rPr>
        <w:t xml:space="preserve">.2016 </w:t>
      </w:r>
      <w:r w:rsidR="00E34BA7" w:rsidRPr="00717494">
        <w:rPr>
          <w:rFonts w:ascii="Times New Roman" w:hAnsi="Times New Roman" w:cs="Times New Roman" w:hint="cs"/>
          <w:sz w:val="24"/>
          <w:szCs w:val="24"/>
        </w:rPr>
        <w:t>№</w:t>
      </w:r>
      <w:r w:rsidR="00E34BA7">
        <w:rPr>
          <w:rFonts w:ascii="Times New Roman" w:hAnsi="Times New Roman" w:cs="Times New Roman"/>
          <w:sz w:val="24"/>
          <w:szCs w:val="24"/>
        </w:rPr>
        <w:t xml:space="preserve"> 93 </w:t>
      </w:r>
      <w:r w:rsidR="00E34BA7">
        <w:rPr>
          <w:rFonts w:ascii="Times New Roman" w:hAnsi="Times New Roman" w:cs="Times New Roman"/>
          <w:bCs/>
          <w:sz w:val="24"/>
          <w:szCs w:val="24"/>
        </w:rPr>
        <w:t>«</w:t>
      </w:r>
      <w:r w:rsidR="00E34BA7" w:rsidRPr="004F5F9E">
        <w:rPr>
          <w:rFonts w:ascii="Times New Roman" w:hAnsi="Times New Roman" w:cs="Times New Roman"/>
          <w:bCs/>
          <w:sz w:val="24"/>
          <w:szCs w:val="24"/>
        </w:rPr>
        <w:t xml:space="preserve">Об организации ритуальных услуг и содержания мест захоронения на территории муниципального образования </w:t>
      </w:r>
      <w:r w:rsidR="00E34BA7">
        <w:rPr>
          <w:rFonts w:ascii="Times New Roman" w:hAnsi="Times New Roman" w:cs="Times New Roman"/>
          <w:bCs/>
          <w:sz w:val="24"/>
          <w:szCs w:val="24"/>
        </w:rPr>
        <w:t>Мичуринское сельское поселение»</w:t>
      </w:r>
      <w:r w:rsidR="006E6068">
        <w:rPr>
          <w:rFonts w:ascii="Times New Roman" w:hAnsi="Times New Roman" w:cs="Times New Roman"/>
          <w:sz w:val="24"/>
          <w:szCs w:val="24"/>
        </w:rPr>
        <w:t xml:space="preserve"> </w:t>
      </w:r>
      <w:r w:rsidR="00F0561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34BA7" w:rsidRPr="0071223C" w:rsidRDefault="00E34BA7" w:rsidP="00E34BA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1D" w:rsidRDefault="00294FE2" w:rsidP="00294FE2">
      <w:pPr>
        <w:pStyle w:val="a7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</w:t>
      </w:r>
      <w:r w:rsidR="0071223C">
        <w:rPr>
          <w:rFonts w:ascii="Times New Roman" w:hAnsi="Times New Roman" w:cs="Times New Roman"/>
          <w:sz w:val="24"/>
          <w:szCs w:val="24"/>
        </w:rPr>
        <w:t xml:space="preserve">ункт </w:t>
      </w:r>
      <w:r w:rsidR="00F0561D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F0561D" w:rsidRDefault="00442B0A" w:rsidP="0071223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561D">
        <w:rPr>
          <w:rFonts w:ascii="Times New Roman" w:hAnsi="Times New Roman" w:cs="Times New Roman"/>
          <w:sz w:val="24"/>
          <w:szCs w:val="24"/>
        </w:rPr>
        <w:t>3. Порядок создания специализированной службы по вопросам похоронного дела.</w:t>
      </w:r>
    </w:p>
    <w:p w:rsidR="00F0561D" w:rsidRDefault="00F0561D" w:rsidP="0071223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1D">
        <w:rPr>
          <w:rFonts w:ascii="Times New Roman" w:hAnsi="Times New Roman" w:cs="Times New Roman"/>
          <w:sz w:val="24"/>
          <w:szCs w:val="24"/>
        </w:rPr>
        <w:t xml:space="preserve">3.1. </w:t>
      </w:r>
      <w:r w:rsidRPr="00F0561D">
        <w:rPr>
          <w:rFonts w:ascii="Times New Roman" w:hAnsi="Times New Roman" w:cs="Times New Roman" w:hint="cs"/>
          <w:sz w:val="24"/>
          <w:szCs w:val="24"/>
        </w:rPr>
        <w:t>Специализированная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61D">
        <w:rPr>
          <w:rFonts w:ascii="Times New Roman" w:hAnsi="Times New Roman" w:cs="Times New Roman" w:hint="cs"/>
          <w:sz w:val="24"/>
          <w:szCs w:val="24"/>
        </w:rPr>
        <w:t>служба</w:t>
      </w:r>
      <w:r w:rsidR="00A240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4045">
        <w:rPr>
          <w:rFonts w:ascii="Times New Roman" w:hAnsi="Times New Roman" w:cs="Times New Roman"/>
          <w:sz w:val="24"/>
          <w:szCs w:val="24"/>
        </w:rPr>
        <w:t>далее – Организация)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вопросам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похоронного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дела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создается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решению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Администрации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поселения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в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форме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унитарного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предприятия</w:t>
      </w:r>
      <w:r w:rsidRPr="00F0561D">
        <w:rPr>
          <w:rFonts w:ascii="Times New Roman" w:hAnsi="Times New Roman" w:cs="Times New Roman"/>
          <w:sz w:val="24"/>
          <w:szCs w:val="24"/>
        </w:rPr>
        <w:t xml:space="preserve">, </w:t>
      </w:r>
      <w:r w:rsidRPr="00F0561D">
        <w:rPr>
          <w:rFonts w:ascii="Times New Roman" w:hAnsi="Times New Roman" w:cs="Times New Roman" w:hint="cs"/>
          <w:sz w:val="24"/>
          <w:szCs w:val="24"/>
        </w:rPr>
        <w:t>или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муниципального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учреждения</w:t>
      </w:r>
      <w:r w:rsidRPr="00F0561D">
        <w:rPr>
          <w:rFonts w:ascii="Times New Roman" w:hAnsi="Times New Roman" w:cs="Times New Roman"/>
          <w:sz w:val="24"/>
          <w:szCs w:val="24"/>
        </w:rPr>
        <w:t xml:space="preserve">. </w:t>
      </w:r>
      <w:r w:rsidRPr="00F0561D">
        <w:rPr>
          <w:rFonts w:ascii="Times New Roman" w:hAnsi="Times New Roman" w:cs="Times New Roman" w:hint="cs"/>
          <w:sz w:val="24"/>
          <w:szCs w:val="24"/>
        </w:rPr>
        <w:t>Администрация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поселения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вправе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наделить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полномочиями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 </w:t>
      </w:r>
      <w:r w:rsidRPr="00F0561D">
        <w:rPr>
          <w:rFonts w:ascii="Times New Roman" w:hAnsi="Times New Roman" w:cs="Times New Roman" w:hint="cs"/>
          <w:sz w:val="24"/>
          <w:szCs w:val="24"/>
        </w:rPr>
        <w:t>специализированной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службы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lastRenderedPageBreak/>
        <w:t>вопросам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похоронного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дела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муниципальное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унитарное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предприятие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или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муниципальное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учреждение</w:t>
      </w:r>
      <w:r w:rsidRPr="00F0561D">
        <w:rPr>
          <w:rFonts w:ascii="Times New Roman" w:hAnsi="Times New Roman" w:cs="Times New Roman"/>
          <w:sz w:val="24"/>
          <w:szCs w:val="24"/>
        </w:rPr>
        <w:t xml:space="preserve">, </w:t>
      </w:r>
      <w:r w:rsidRPr="00F0561D">
        <w:rPr>
          <w:rFonts w:ascii="Times New Roman" w:hAnsi="Times New Roman" w:cs="Times New Roman" w:hint="cs"/>
          <w:sz w:val="24"/>
          <w:szCs w:val="24"/>
        </w:rPr>
        <w:t>если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уставом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этих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организаций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предусмотрено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осуществление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деятельности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связанной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с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похоронным</w:t>
      </w:r>
      <w:r w:rsidRPr="00F0561D">
        <w:rPr>
          <w:rFonts w:ascii="Times New Roman" w:hAnsi="Times New Roman" w:cs="Times New Roman"/>
          <w:sz w:val="24"/>
          <w:szCs w:val="24"/>
        </w:rPr>
        <w:t xml:space="preserve"> </w:t>
      </w:r>
      <w:r w:rsidRPr="00F0561D">
        <w:rPr>
          <w:rFonts w:ascii="Times New Roman" w:hAnsi="Times New Roman" w:cs="Times New Roman" w:hint="cs"/>
          <w:sz w:val="24"/>
          <w:szCs w:val="24"/>
        </w:rPr>
        <w:t>делом</w:t>
      </w:r>
      <w:r w:rsidRPr="00F0561D">
        <w:rPr>
          <w:rFonts w:ascii="Times New Roman" w:hAnsi="Times New Roman" w:cs="Times New Roman"/>
          <w:sz w:val="24"/>
          <w:szCs w:val="24"/>
        </w:rPr>
        <w:t>.</w:t>
      </w:r>
    </w:p>
    <w:p w:rsidR="00A24045" w:rsidRPr="00A24045" w:rsidRDefault="00A24045" w:rsidP="0071223C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5">
        <w:rPr>
          <w:rFonts w:ascii="Times New Roman" w:hAnsi="Times New Roman" w:cs="Times New Roman"/>
          <w:sz w:val="24"/>
          <w:szCs w:val="24"/>
        </w:rPr>
        <w:t>3.2. Деятельнос</w:t>
      </w:r>
      <w:r>
        <w:rPr>
          <w:rFonts w:ascii="Times New Roman" w:hAnsi="Times New Roman" w:cs="Times New Roman"/>
          <w:sz w:val="24"/>
          <w:szCs w:val="24"/>
        </w:rPr>
        <w:t>ть, осуществляемая организацией, оказывающей</w:t>
      </w:r>
      <w:r w:rsidRPr="00A24045">
        <w:rPr>
          <w:rFonts w:ascii="Times New Roman" w:hAnsi="Times New Roman" w:cs="Times New Roman"/>
          <w:sz w:val="24"/>
          <w:szCs w:val="24"/>
        </w:rPr>
        <w:t xml:space="preserve"> услуги в области погребения и похоронного дела:</w:t>
      </w:r>
    </w:p>
    <w:p w:rsidR="00A24045" w:rsidRPr="00A24045" w:rsidRDefault="00A24045" w:rsidP="0071223C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Организация, оказывающая</w:t>
      </w:r>
      <w:r w:rsidRPr="00A24045">
        <w:rPr>
          <w:rFonts w:ascii="Times New Roman" w:hAnsi="Times New Roman" w:cs="Times New Roman"/>
          <w:sz w:val="24"/>
          <w:szCs w:val="24"/>
        </w:rPr>
        <w:t xml:space="preserve"> услуги в области пог</w:t>
      </w:r>
      <w:r>
        <w:rPr>
          <w:rFonts w:ascii="Times New Roman" w:hAnsi="Times New Roman" w:cs="Times New Roman"/>
          <w:sz w:val="24"/>
          <w:szCs w:val="24"/>
        </w:rPr>
        <w:t>ребения и похоронного дела может</w:t>
      </w:r>
      <w:r w:rsidRPr="00A24045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через специализированные магазины (салоны-магази</w:t>
      </w:r>
      <w:r w:rsidRPr="00A24045">
        <w:rPr>
          <w:rFonts w:ascii="Times New Roman" w:hAnsi="Times New Roman" w:cs="Times New Roman"/>
          <w:sz w:val="24"/>
          <w:szCs w:val="24"/>
        </w:rPr>
        <w:softHyphen/>
        <w:t>ны) похоронных принадлежностей, бюро ритуальных услуг, пункты приема заказов на оказание ус</w:t>
      </w:r>
      <w:r w:rsidRPr="00A24045">
        <w:rPr>
          <w:rFonts w:ascii="Times New Roman" w:hAnsi="Times New Roman" w:cs="Times New Roman"/>
          <w:sz w:val="24"/>
          <w:szCs w:val="24"/>
        </w:rPr>
        <w:softHyphen/>
        <w:t>луг по погребению, через сеть агентов по приему заказов на оказание услуг по погребению и иные организации.</w:t>
      </w:r>
    </w:p>
    <w:p w:rsidR="00A24045" w:rsidRDefault="00A24045" w:rsidP="0071223C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Организация, оказывающая</w:t>
      </w:r>
      <w:r w:rsidRPr="00A24045">
        <w:rPr>
          <w:rFonts w:ascii="Times New Roman" w:hAnsi="Times New Roman" w:cs="Times New Roman"/>
          <w:sz w:val="24"/>
          <w:szCs w:val="24"/>
        </w:rPr>
        <w:t xml:space="preserve"> услуги в области погребения и похоронного дела, должны соблюдать законодательство о погребении и похоронном деле, о защите прав потребителей, санитарных норм и правил, правила осуществления деятельн</w:t>
      </w:r>
      <w:r w:rsidR="00442B0A">
        <w:rPr>
          <w:rFonts w:ascii="Times New Roman" w:hAnsi="Times New Roman" w:cs="Times New Roman"/>
          <w:sz w:val="24"/>
          <w:szCs w:val="24"/>
        </w:rPr>
        <w:t>ости в области похоронного дела».</w:t>
      </w:r>
    </w:p>
    <w:p w:rsidR="0071223C" w:rsidRDefault="00294FE2" w:rsidP="00294FE2">
      <w:pPr>
        <w:pStyle w:val="a7"/>
        <w:autoSpaceDE w:val="0"/>
        <w:autoSpaceDN w:val="0"/>
        <w:adjustRightInd w:val="0"/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</w:t>
      </w:r>
      <w:r w:rsidR="0071223C">
        <w:rPr>
          <w:rFonts w:ascii="Times New Roman" w:hAnsi="Times New Roman" w:cs="Times New Roman"/>
          <w:sz w:val="24"/>
          <w:szCs w:val="24"/>
        </w:rPr>
        <w:t>ункт 4.1.4 изложить в следующей редакции:</w:t>
      </w:r>
    </w:p>
    <w:p w:rsidR="0071223C" w:rsidRDefault="0071223C" w:rsidP="0071223C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«4.1.4.</w:t>
      </w:r>
      <w:r w:rsidRPr="0071223C">
        <w:rPr>
          <w:rFonts w:ascii="Times New Roman" w:hAnsi="Times New Roman" w:cs="Times New Roman"/>
          <w:sz w:val="24"/>
          <w:szCs w:val="24"/>
        </w:rPr>
        <w:t>Определение стоимости услуг, предоставляемых согласно гарантированному перечню услуг по погребению,</w:t>
      </w:r>
      <w:r w:rsidRPr="00712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496" w:rsidRPr="0028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соответствующими отделениями Пенсионного фонда Российской Федерации, Фонда социального страхования Российской Федерации,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Комитетом по тарифам и ценовой политике Ленинградской области».</w:t>
      </w:r>
    </w:p>
    <w:p w:rsidR="0071223C" w:rsidRPr="0071223C" w:rsidRDefault="0071223C" w:rsidP="00294FE2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4.1.5.изложить в следующей редакции:</w:t>
      </w:r>
    </w:p>
    <w:p w:rsidR="00A24045" w:rsidRDefault="0071223C" w:rsidP="0071223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223C">
        <w:rPr>
          <w:rFonts w:ascii="Times New Roman" w:hAnsi="Times New Roman" w:cs="Times New Roman"/>
          <w:sz w:val="24"/>
          <w:szCs w:val="24"/>
        </w:rPr>
        <w:t xml:space="preserve">4.1.5. </w:t>
      </w:r>
      <w:r w:rsidRPr="0071223C">
        <w:rPr>
          <w:rFonts w:ascii="Times New Roman" w:hAnsi="Times New Roman" w:cs="Times New Roman" w:hint="cs"/>
          <w:sz w:val="24"/>
          <w:szCs w:val="24"/>
        </w:rPr>
        <w:t>Определение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стоимости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услуг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оказываемых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вопросам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похоронного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дела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по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погребению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умерших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(</w:t>
      </w:r>
      <w:r w:rsidRPr="0071223C">
        <w:rPr>
          <w:rFonts w:ascii="Times New Roman" w:hAnsi="Times New Roman" w:cs="Times New Roman" w:hint="cs"/>
          <w:sz w:val="24"/>
          <w:szCs w:val="24"/>
        </w:rPr>
        <w:t>погибших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), </w:t>
      </w:r>
      <w:r w:rsidRPr="0071223C">
        <w:rPr>
          <w:rFonts w:ascii="Times New Roman" w:hAnsi="Times New Roman" w:cs="Times New Roman" w:hint="cs"/>
          <w:sz w:val="24"/>
          <w:szCs w:val="24"/>
        </w:rPr>
        <w:t>личность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которых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не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установлена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органами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внутренних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дел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в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определенные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законодательством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РФ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сроки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умерших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(</w:t>
      </w:r>
      <w:r w:rsidRPr="0071223C">
        <w:rPr>
          <w:rFonts w:ascii="Times New Roman" w:hAnsi="Times New Roman" w:cs="Times New Roman" w:hint="cs"/>
          <w:sz w:val="24"/>
          <w:szCs w:val="24"/>
        </w:rPr>
        <w:t>погибших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), </w:t>
      </w:r>
      <w:r w:rsidRPr="0071223C">
        <w:rPr>
          <w:rFonts w:ascii="Times New Roman" w:hAnsi="Times New Roman" w:cs="Times New Roman" w:hint="cs"/>
          <w:sz w:val="24"/>
          <w:szCs w:val="24"/>
        </w:rPr>
        <w:t>не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имеющих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супруга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близких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родственников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иных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родственников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либо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законного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представителя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умершего</w:t>
      </w:r>
      <w:r w:rsidRPr="0071223C">
        <w:rPr>
          <w:rFonts w:ascii="Times New Roman" w:hAnsi="Times New Roman" w:cs="Times New Roman"/>
          <w:sz w:val="24"/>
          <w:szCs w:val="24"/>
        </w:rPr>
        <w:t xml:space="preserve"> (</w:t>
      </w:r>
      <w:r w:rsidRPr="0071223C">
        <w:rPr>
          <w:rFonts w:ascii="Times New Roman" w:hAnsi="Times New Roman" w:cs="Times New Roman" w:hint="cs"/>
          <w:sz w:val="24"/>
          <w:szCs w:val="24"/>
        </w:rPr>
        <w:t>погибшего</w:t>
      </w:r>
      <w:r w:rsidRPr="0071223C">
        <w:rPr>
          <w:rFonts w:ascii="Times New Roman" w:hAnsi="Times New Roman" w:cs="Times New Roman"/>
          <w:sz w:val="24"/>
          <w:szCs w:val="24"/>
        </w:rPr>
        <w:t xml:space="preserve">) </w:t>
      </w:r>
      <w:r w:rsidRPr="0071223C">
        <w:rPr>
          <w:rFonts w:ascii="Times New Roman" w:hAnsi="Times New Roman" w:cs="Times New Roman" w:hint="cs"/>
          <w:sz w:val="24"/>
          <w:szCs w:val="24"/>
        </w:rPr>
        <w:t>или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при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невозможности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осуществить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ими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погребение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а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также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при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отсутствии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иных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лиц</w:t>
      </w:r>
      <w:r w:rsidRPr="0071223C">
        <w:rPr>
          <w:rFonts w:ascii="Times New Roman" w:hAnsi="Times New Roman" w:cs="Times New Roman"/>
          <w:sz w:val="24"/>
          <w:szCs w:val="24"/>
        </w:rPr>
        <w:t xml:space="preserve">, </w:t>
      </w:r>
      <w:r w:rsidRPr="0071223C">
        <w:rPr>
          <w:rFonts w:ascii="Times New Roman" w:hAnsi="Times New Roman" w:cs="Times New Roman" w:hint="cs"/>
          <w:sz w:val="24"/>
          <w:szCs w:val="24"/>
        </w:rPr>
        <w:t>взявших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на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себя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обязанность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осуществить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погребение</w:t>
      </w:r>
      <w:r w:rsidRPr="0071223C">
        <w:rPr>
          <w:rFonts w:ascii="Times New Roman" w:hAnsi="Times New Roman" w:cs="Times New Roman"/>
          <w:sz w:val="24"/>
          <w:szCs w:val="24"/>
        </w:rPr>
        <w:t xml:space="preserve"> </w:t>
      </w:r>
      <w:r w:rsidRPr="0071223C">
        <w:rPr>
          <w:rFonts w:ascii="Times New Roman" w:hAnsi="Times New Roman" w:cs="Times New Roman" w:hint="cs"/>
          <w:sz w:val="24"/>
          <w:szCs w:val="24"/>
        </w:rPr>
        <w:t>умерших</w:t>
      </w:r>
      <w:r w:rsidRPr="0071223C">
        <w:rPr>
          <w:rFonts w:ascii="Times New Roman" w:hAnsi="Times New Roman" w:cs="Times New Roman"/>
          <w:sz w:val="24"/>
          <w:szCs w:val="24"/>
        </w:rPr>
        <w:t xml:space="preserve"> (</w:t>
      </w:r>
      <w:r w:rsidRPr="0071223C">
        <w:rPr>
          <w:rFonts w:ascii="Times New Roman" w:hAnsi="Times New Roman" w:cs="Times New Roman" w:hint="cs"/>
          <w:sz w:val="24"/>
          <w:szCs w:val="24"/>
        </w:rPr>
        <w:t>погибших</w:t>
      </w:r>
      <w:r w:rsidR="00442B0A">
        <w:rPr>
          <w:rFonts w:ascii="Times New Roman" w:hAnsi="Times New Roman" w:cs="Times New Roman"/>
          <w:sz w:val="24"/>
          <w:szCs w:val="24"/>
        </w:rPr>
        <w:t>), по согласованию с Комитетом по тарифам и ценовой политике Ленинградской области».</w:t>
      </w:r>
    </w:p>
    <w:p w:rsidR="00283496" w:rsidRDefault="00283496" w:rsidP="00294FE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пункта 4.2. изложить в следующей редакции:</w:t>
      </w:r>
    </w:p>
    <w:p w:rsidR="00283496" w:rsidRDefault="00283496" w:rsidP="002834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3496">
        <w:rPr>
          <w:rFonts w:ascii="Times New Roman" w:hAnsi="Times New Roman" w:cs="Times New Roman"/>
          <w:sz w:val="24"/>
          <w:szCs w:val="24"/>
        </w:rPr>
        <w:t>К полномочиям организации, на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96">
        <w:rPr>
          <w:rFonts w:ascii="Times New Roman" w:hAnsi="Times New Roman" w:cs="Times New Roman"/>
          <w:sz w:val="24"/>
          <w:szCs w:val="24"/>
        </w:rPr>
        <w:t xml:space="preserve">возложено исполнение обязанностей по оказанию гарантированных ст. 9 и ст. 12 Федерального </w:t>
      </w:r>
      <w:proofErr w:type="spellStart"/>
      <w:r w:rsidRPr="00283496">
        <w:rPr>
          <w:rFonts w:ascii="Times New Roman" w:hAnsi="Times New Roman" w:cs="Times New Roman"/>
          <w:sz w:val="24"/>
          <w:szCs w:val="24"/>
        </w:rPr>
        <w:t>законо</w:t>
      </w:r>
      <w:proofErr w:type="spellEnd"/>
      <w:r w:rsidRPr="00283496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 услуг по погребению, а также по </w:t>
      </w:r>
      <w:r w:rsidR="00080C89">
        <w:rPr>
          <w:rFonts w:ascii="Times New Roman" w:hAnsi="Times New Roman" w:cs="Times New Roman"/>
          <w:sz w:val="24"/>
          <w:szCs w:val="24"/>
        </w:rPr>
        <w:t>содержанию и эксплуатации</w:t>
      </w:r>
      <w:r w:rsidRPr="00283496">
        <w:rPr>
          <w:rFonts w:ascii="Times New Roman" w:hAnsi="Times New Roman" w:cs="Times New Roman"/>
          <w:sz w:val="24"/>
          <w:szCs w:val="24"/>
        </w:rPr>
        <w:t xml:space="preserve"> муниципального кладбища </w:t>
      </w:r>
      <w:r>
        <w:rPr>
          <w:rFonts w:ascii="Times New Roman" w:hAnsi="Times New Roman" w:cs="Times New Roman"/>
          <w:sz w:val="24"/>
          <w:szCs w:val="24"/>
        </w:rPr>
        <w:t>относятся:»</w:t>
      </w:r>
    </w:p>
    <w:p w:rsidR="00E34BA7" w:rsidRPr="00283496" w:rsidRDefault="00E34BA7" w:rsidP="002834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Default="004F5F9E" w:rsidP="004F5F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Опубликовать настоящее решение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E34BA7" w:rsidRPr="004F5F9E" w:rsidRDefault="00E34BA7" w:rsidP="00E34BA7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Настоящее решение вступает с силу с момента его официального опубликования.</w:t>
      </w:r>
    </w:p>
    <w:p w:rsidR="004F5F9E" w:rsidRDefault="004F5F9E" w:rsidP="004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F2" w:rsidRDefault="00B901F2" w:rsidP="004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4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F5F9E" w:rsidRPr="004F5F9E" w:rsidRDefault="004F5F9E" w:rsidP="004F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F9E">
        <w:rPr>
          <w:rFonts w:ascii="Times New Roman" w:hAnsi="Times New Roman" w:cs="Times New Roman"/>
          <w:sz w:val="24"/>
          <w:szCs w:val="24"/>
        </w:rPr>
        <w:t>Мичуринское сельское поселения</w:t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</w:r>
      <w:r w:rsidRPr="004F5F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2B0A">
        <w:rPr>
          <w:rFonts w:ascii="Times New Roman" w:hAnsi="Times New Roman" w:cs="Times New Roman"/>
          <w:sz w:val="24"/>
          <w:szCs w:val="24"/>
        </w:rPr>
        <w:t>И.В. Леликов</w:t>
      </w:r>
    </w:p>
    <w:p w:rsidR="00442B0A" w:rsidRDefault="00442B0A" w:rsidP="00B901F2">
      <w:pPr>
        <w:rPr>
          <w:rFonts w:ascii="Times New Roman" w:hAnsi="Times New Roman" w:cs="Times New Roman"/>
          <w:sz w:val="16"/>
          <w:szCs w:val="16"/>
        </w:rPr>
      </w:pPr>
    </w:p>
    <w:p w:rsidR="00442B0A" w:rsidRDefault="00442B0A" w:rsidP="00B901F2">
      <w:pPr>
        <w:rPr>
          <w:rFonts w:ascii="Times New Roman" w:hAnsi="Times New Roman" w:cs="Times New Roman"/>
          <w:sz w:val="16"/>
          <w:szCs w:val="16"/>
        </w:rPr>
      </w:pPr>
    </w:p>
    <w:p w:rsidR="00442B0A" w:rsidRDefault="00442B0A" w:rsidP="00B901F2">
      <w:pPr>
        <w:rPr>
          <w:rFonts w:ascii="Times New Roman" w:hAnsi="Times New Roman" w:cs="Times New Roman"/>
          <w:sz w:val="16"/>
          <w:szCs w:val="16"/>
        </w:rPr>
      </w:pPr>
    </w:p>
    <w:p w:rsidR="002C2663" w:rsidRPr="00B901F2" w:rsidRDefault="004F5F9E" w:rsidP="00B901F2">
      <w:pPr>
        <w:rPr>
          <w:rFonts w:ascii="Times New Roman" w:hAnsi="Times New Roman" w:cs="Times New Roman"/>
          <w:sz w:val="16"/>
          <w:szCs w:val="16"/>
        </w:rPr>
      </w:pPr>
      <w:r w:rsidRPr="00B901F2">
        <w:rPr>
          <w:rFonts w:ascii="Times New Roman" w:hAnsi="Times New Roman" w:cs="Times New Roman"/>
          <w:sz w:val="16"/>
          <w:szCs w:val="16"/>
        </w:rPr>
        <w:t>Разослан</w:t>
      </w:r>
      <w:r w:rsidR="00080C89">
        <w:rPr>
          <w:rFonts w:ascii="Times New Roman" w:hAnsi="Times New Roman" w:cs="Times New Roman"/>
          <w:sz w:val="16"/>
          <w:szCs w:val="16"/>
        </w:rPr>
        <w:t>о: дело-2, прокуратура-1, СМИ</w:t>
      </w:r>
      <w:r w:rsidRPr="00B901F2">
        <w:rPr>
          <w:rFonts w:ascii="Times New Roman" w:hAnsi="Times New Roman" w:cs="Times New Roman"/>
          <w:sz w:val="16"/>
          <w:szCs w:val="16"/>
        </w:rPr>
        <w:t xml:space="preserve"> -1. </w:t>
      </w:r>
    </w:p>
    <w:sectPr w:rsidR="002C2663" w:rsidRPr="00B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461E"/>
    <w:multiLevelType w:val="multilevel"/>
    <w:tmpl w:val="E49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E"/>
    <w:rsid w:val="00080C89"/>
    <w:rsid w:val="000F1C11"/>
    <w:rsid w:val="00135A48"/>
    <w:rsid w:val="00283496"/>
    <w:rsid w:val="00294FE2"/>
    <w:rsid w:val="002A48C8"/>
    <w:rsid w:val="002C2663"/>
    <w:rsid w:val="003A404D"/>
    <w:rsid w:val="003F08D1"/>
    <w:rsid w:val="00442B0A"/>
    <w:rsid w:val="004F5F9E"/>
    <w:rsid w:val="00572578"/>
    <w:rsid w:val="005D0C2C"/>
    <w:rsid w:val="00624C2A"/>
    <w:rsid w:val="006973AC"/>
    <w:rsid w:val="006E6068"/>
    <w:rsid w:val="0071223C"/>
    <w:rsid w:val="00717494"/>
    <w:rsid w:val="007606C3"/>
    <w:rsid w:val="007C0760"/>
    <w:rsid w:val="007C39A3"/>
    <w:rsid w:val="00801720"/>
    <w:rsid w:val="0086266E"/>
    <w:rsid w:val="008647AC"/>
    <w:rsid w:val="00865AE5"/>
    <w:rsid w:val="0090094E"/>
    <w:rsid w:val="00A24045"/>
    <w:rsid w:val="00A46CCC"/>
    <w:rsid w:val="00A67E83"/>
    <w:rsid w:val="00A94E73"/>
    <w:rsid w:val="00B17756"/>
    <w:rsid w:val="00B44CDC"/>
    <w:rsid w:val="00B901F2"/>
    <w:rsid w:val="00BA48DF"/>
    <w:rsid w:val="00BC5CED"/>
    <w:rsid w:val="00C449BE"/>
    <w:rsid w:val="00CE2A98"/>
    <w:rsid w:val="00CF03F2"/>
    <w:rsid w:val="00CF1848"/>
    <w:rsid w:val="00D675A4"/>
    <w:rsid w:val="00D9193D"/>
    <w:rsid w:val="00DF55CC"/>
    <w:rsid w:val="00E03D6C"/>
    <w:rsid w:val="00E34BA7"/>
    <w:rsid w:val="00E6765C"/>
    <w:rsid w:val="00EE1146"/>
    <w:rsid w:val="00F0561D"/>
    <w:rsid w:val="00F55E61"/>
    <w:rsid w:val="00FB2565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3D8D-5CAC-46E4-8B1A-BFB4C2F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44CDC"/>
  </w:style>
  <w:style w:type="paragraph" w:styleId="a3">
    <w:name w:val="Normal (Web)"/>
    <w:basedOn w:val="a"/>
    <w:uiPriority w:val="99"/>
    <w:unhideWhenUsed/>
    <w:rsid w:val="0062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2A"/>
    <w:rPr>
      <w:b/>
      <w:bCs/>
    </w:rPr>
  </w:style>
  <w:style w:type="character" w:customStyle="1" w:styleId="apple-converted-space">
    <w:name w:val="apple-converted-space"/>
    <w:basedOn w:val="a0"/>
    <w:rsid w:val="00624C2A"/>
  </w:style>
  <w:style w:type="paragraph" w:customStyle="1" w:styleId="constitle">
    <w:name w:val="constitle"/>
    <w:basedOn w:val="a"/>
    <w:rsid w:val="004F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cp:lastPrinted>2020-11-02T08:51:00Z</cp:lastPrinted>
  <dcterms:created xsi:type="dcterms:W3CDTF">2020-10-26T13:57:00Z</dcterms:created>
  <dcterms:modified xsi:type="dcterms:W3CDTF">2020-11-02T08:51:00Z</dcterms:modified>
</cp:coreProperties>
</file>