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F4FF6" w14:textId="77777777" w:rsidR="00355286" w:rsidRDefault="00355286" w:rsidP="00355286">
      <w:pPr>
        <w:pStyle w:val="ConsPlusTitle"/>
        <w:widowControl/>
        <w:jc w:val="center"/>
      </w:pPr>
      <w:r>
        <w:rPr>
          <w:noProof/>
        </w:rPr>
        <w:drawing>
          <wp:inline distT="0" distB="0" distL="0" distR="0" wp14:anchorId="0F0525DA" wp14:editId="5389C75A">
            <wp:extent cx="476250" cy="600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068B954B"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АДМИНИСТРАЦИЯ МУНИЦИПАЛЬНОГО ОБРАЗОВАНИЯ</w:t>
      </w:r>
    </w:p>
    <w:p w14:paraId="33EB1AB7" w14:textId="77777777" w:rsidR="00355286" w:rsidRPr="003B2D83" w:rsidRDefault="00355286" w:rsidP="00355286">
      <w:pPr>
        <w:spacing w:after="0" w:line="240" w:lineRule="auto"/>
        <w:jc w:val="center"/>
        <w:rPr>
          <w:rFonts w:ascii="Times New Roman" w:hAnsi="Times New Roman"/>
          <w:b/>
          <w:sz w:val="24"/>
          <w:szCs w:val="24"/>
        </w:rPr>
      </w:pPr>
      <w:r w:rsidRPr="003B2D83">
        <w:rPr>
          <w:rFonts w:ascii="Times New Roman" w:hAnsi="Times New Roman"/>
          <w:b/>
          <w:sz w:val="24"/>
          <w:szCs w:val="24"/>
        </w:rPr>
        <w:t>МИЧУРИНСКОЕ СЕЛЬСКОЕ ПОСЕЛЕНИЕ</w:t>
      </w:r>
    </w:p>
    <w:p w14:paraId="5D6CA85C"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МУНИЦИПАЛЬНОГО ОБРАЗОВАНИЯ</w:t>
      </w:r>
    </w:p>
    <w:p w14:paraId="2C83AF02" w14:textId="77777777" w:rsidR="00355286" w:rsidRPr="003B2D83" w:rsidRDefault="00355286" w:rsidP="00355286">
      <w:pPr>
        <w:spacing w:after="0" w:line="240" w:lineRule="auto"/>
        <w:jc w:val="center"/>
        <w:rPr>
          <w:rFonts w:ascii="Times New Roman" w:hAnsi="Times New Roman"/>
          <w:sz w:val="24"/>
          <w:szCs w:val="24"/>
        </w:rPr>
      </w:pPr>
      <w:r w:rsidRPr="003B2D83">
        <w:rPr>
          <w:rFonts w:ascii="Times New Roman" w:hAnsi="Times New Roman"/>
          <w:sz w:val="24"/>
          <w:szCs w:val="24"/>
        </w:rPr>
        <w:t>ПРИОЗЕРСКИЙ МУНИЦИАЛЬНЫЙ РАЙОН ЛЕНИНГРАДСКОЙ ОБЛАСТИ</w:t>
      </w:r>
    </w:p>
    <w:p w14:paraId="52DDB48B" w14:textId="77777777" w:rsidR="00355286" w:rsidRPr="004E2D74" w:rsidRDefault="00355286" w:rsidP="00355286">
      <w:pPr>
        <w:spacing w:after="0" w:line="240" w:lineRule="auto"/>
        <w:jc w:val="center"/>
        <w:rPr>
          <w:rFonts w:ascii="Times New Roman" w:hAnsi="Times New Roman"/>
          <w:sz w:val="24"/>
          <w:szCs w:val="24"/>
        </w:rPr>
      </w:pPr>
    </w:p>
    <w:p w14:paraId="1E642A04" w14:textId="77777777" w:rsidR="00355286" w:rsidRPr="004E2D74" w:rsidRDefault="00355286" w:rsidP="00355286">
      <w:pPr>
        <w:spacing w:after="0" w:line="240" w:lineRule="auto"/>
        <w:jc w:val="center"/>
        <w:rPr>
          <w:rFonts w:ascii="Times New Roman" w:hAnsi="Times New Roman"/>
          <w:b/>
          <w:sz w:val="24"/>
          <w:szCs w:val="24"/>
        </w:rPr>
      </w:pPr>
      <w:r w:rsidRPr="004E2D74">
        <w:rPr>
          <w:rFonts w:ascii="Times New Roman" w:hAnsi="Times New Roman"/>
          <w:b/>
          <w:sz w:val="24"/>
          <w:szCs w:val="24"/>
        </w:rPr>
        <w:t>П О С Т А Н О В Л Е Н И Е</w:t>
      </w:r>
    </w:p>
    <w:p w14:paraId="03AC960D" w14:textId="77777777" w:rsidR="00355286" w:rsidRPr="004E2D74" w:rsidRDefault="00355286" w:rsidP="00355286">
      <w:pPr>
        <w:spacing w:after="0" w:line="240" w:lineRule="auto"/>
        <w:rPr>
          <w:rFonts w:ascii="Times New Roman" w:hAnsi="Times New Roman"/>
          <w:b/>
          <w:sz w:val="24"/>
          <w:szCs w:val="24"/>
        </w:rPr>
      </w:pPr>
    </w:p>
    <w:p w14:paraId="4AA46855" w14:textId="77777777" w:rsidR="00B2045C" w:rsidRPr="004E2D74" w:rsidRDefault="00B2045C" w:rsidP="00B2045C">
      <w:pPr>
        <w:spacing w:after="0" w:line="240" w:lineRule="auto"/>
        <w:ind w:firstLine="540"/>
        <w:jc w:val="center"/>
        <w:rPr>
          <w:sz w:val="24"/>
          <w:szCs w:val="24"/>
        </w:rPr>
      </w:pPr>
    </w:p>
    <w:p w14:paraId="20434F0F" w14:textId="3573DC0A" w:rsidR="00253D27" w:rsidRPr="004E2D74" w:rsidRDefault="00355286" w:rsidP="00B2045C">
      <w:pPr>
        <w:spacing w:after="0" w:line="240" w:lineRule="auto"/>
        <w:rPr>
          <w:rFonts w:ascii="Times New Roman" w:hAnsi="Times New Roman"/>
          <w:b/>
          <w:sz w:val="24"/>
          <w:szCs w:val="24"/>
        </w:rPr>
      </w:pPr>
      <w:r w:rsidRPr="004E2D74">
        <w:rPr>
          <w:rFonts w:ascii="Times New Roman" w:hAnsi="Times New Roman"/>
          <w:sz w:val="24"/>
          <w:szCs w:val="24"/>
        </w:rPr>
        <w:t>03.02.2021</w:t>
      </w:r>
      <w:r w:rsidR="00253D27" w:rsidRPr="004E2D74">
        <w:rPr>
          <w:rFonts w:ascii="Times New Roman" w:hAnsi="Times New Roman"/>
          <w:sz w:val="24"/>
          <w:szCs w:val="24"/>
        </w:rPr>
        <w:t xml:space="preserve"> года                                                                                           № </w:t>
      </w:r>
      <w:r w:rsidRPr="004E2D74">
        <w:rPr>
          <w:rFonts w:ascii="Times New Roman" w:hAnsi="Times New Roman"/>
          <w:sz w:val="24"/>
          <w:szCs w:val="24"/>
        </w:rPr>
        <w:t>22</w:t>
      </w:r>
    </w:p>
    <w:p w14:paraId="513CC58B" w14:textId="77777777" w:rsidR="00253D27" w:rsidRPr="004E2D74" w:rsidRDefault="00253D27" w:rsidP="00B2045C">
      <w:pPr>
        <w:tabs>
          <w:tab w:val="right" w:pos="9355"/>
        </w:tabs>
        <w:suppressAutoHyphens/>
        <w:spacing w:after="0" w:line="240" w:lineRule="auto"/>
        <w:rPr>
          <w:rFonts w:ascii="Times New Roman" w:hAnsi="Times New Roman"/>
          <w:sz w:val="24"/>
          <w:szCs w:val="24"/>
        </w:rPr>
      </w:pPr>
    </w:p>
    <w:p w14:paraId="2DF801E8" w14:textId="770272AF" w:rsidR="00355286" w:rsidRPr="004E2D74" w:rsidRDefault="0078725B" w:rsidP="004E2D74">
      <w:pPr>
        <w:tabs>
          <w:tab w:val="right" w:pos="9071"/>
        </w:tabs>
        <w:spacing w:after="0" w:line="240" w:lineRule="auto"/>
        <w:ind w:right="5669"/>
        <w:jc w:val="both"/>
        <w:rPr>
          <w:rFonts w:ascii="Times New Roman" w:eastAsiaTheme="minorEastAsia" w:hAnsi="Times New Roman"/>
          <w:sz w:val="24"/>
          <w:szCs w:val="24"/>
        </w:rPr>
      </w:pPr>
      <w:r>
        <w:rPr>
          <w:rFonts w:ascii="Times New Roman" w:eastAsiaTheme="minorEastAsia" w:hAnsi="Times New Roman"/>
          <w:sz w:val="24"/>
          <w:szCs w:val="24"/>
        </w:rPr>
        <w:t>О внесении дополнения</w:t>
      </w:r>
      <w:r w:rsidR="00355286" w:rsidRPr="004E2D74">
        <w:rPr>
          <w:rFonts w:ascii="Times New Roman" w:eastAsiaTheme="minorEastAsia" w:hAnsi="Times New Roman"/>
          <w:sz w:val="24"/>
          <w:szCs w:val="24"/>
        </w:rPr>
        <w:t xml:space="preserve"> в по</w:t>
      </w:r>
      <w:r>
        <w:rPr>
          <w:rFonts w:ascii="Times New Roman" w:eastAsiaTheme="minorEastAsia" w:hAnsi="Times New Roman"/>
          <w:sz w:val="24"/>
          <w:szCs w:val="24"/>
        </w:rPr>
        <w:t xml:space="preserve">становление № 64 от 10.04.2020 </w:t>
      </w:r>
      <w:r w:rsidR="00355286" w:rsidRPr="004E2D74">
        <w:rPr>
          <w:rFonts w:ascii="Times New Roman" w:eastAsiaTheme="minorEastAsia" w:hAnsi="Times New Roman"/>
          <w:sz w:val="24"/>
          <w:szCs w:val="24"/>
        </w:rPr>
        <w:t>Об утверждени</w:t>
      </w:r>
      <w:r w:rsidR="004E2D74">
        <w:rPr>
          <w:rFonts w:ascii="Times New Roman" w:eastAsiaTheme="minorEastAsia" w:hAnsi="Times New Roman"/>
          <w:sz w:val="24"/>
          <w:szCs w:val="24"/>
        </w:rPr>
        <w:t xml:space="preserve">и административного регламента </w:t>
      </w:r>
      <w:r w:rsidR="00355286" w:rsidRPr="004E2D74">
        <w:rPr>
          <w:rFonts w:ascii="Times New Roman" w:eastAsiaTheme="minorEastAsia" w:hAnsi="Times New Roman"/>
          <w:sz w:val="24"/>
          <w:szCs w:val="24"/>
        </w:rPr>
        <w:t>по предоставлению муниципальной услуги: «Предоставление гражданам и юридическим лицам земельных участков, находящихся в собственности МО Мичуринское сельское поселение, на торгах»</w:t>
      </w:r>
    </w:p>
    <w:p w14:paraId="19D85AD2" w14:textId="77777777" w:rsidR="00253D27" w:rsidRPr="004E2D74" w:rsidRDefault="00253D27" w:rsidP="00355286">
      <w:pPr>
        <w:tabs>
          <w:tab w:val="right" w:pos="9071"/>
        </w:tabs>
        <w:spacing w:after="0" w:line="240" w:lineRule="auto"/>
        <w:ind w:right="6094" w:firstLine="709"/>
        <w:jc w:val="both"/>
        <w:rPr>
          <w:rFonts w:ascii="Times New Roman" w:hAnsi="Times New Roman"/>
          <w:sz w:val="24"/>
          <w:szCs w:val="24"/>
          <w:lang w:eastAsia="en-US"/>
        </w:rPr>
      </w:pPr>
    </w:p>
    <w:p w14:paraId="32DD25E7" w14:textId="789480BF" w:rsidR="00253D27" w:rsidRPr="004E2D74" w:rsidRDefault="00355286" w:rsidP="00585619">
      <w:pPr>
        <w:spacing w:after="0" w:line="240" w:lineRule="auto"/>
        <w:jc w:val="both"/>
        <w:rPr>
          <w:rFonts w:ascii="Times New Roman" w:hAnsi="Times New Roman"/>
          <w:sz w:val="24"/>
          <w:szCs w:val="24"/>
        </w:rPr>
      </w:pPr>
      <w:r w:rsidRPr="004E2D74">
        <w:rPr>
          <w:rFonts w:ascii="Times New Roman" w:hAnsi="Times New Roman"/>
          <w:sz w:val="24"/>
          <w:szCs w:val="24"/>
        </w:rPr>
        <w:t xml:space="preserve">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w:t>
      </w:r>
      <w:r w:rsidRPr="004E2D74">
        <w:rPr>
          <w:rFonts w:ascii="Times New Roman" w:hAnsi="Times New Roman"/>
          <w:sz w:val="24"/>
          <w:szCs w:val="24"/>
        </w:rPr>
        <w:b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6903E7EE" w14:textId="3A685263" w:rsidR="00B2045C" w:rsidRPr="004E2D74" w:rsidRDefault="0078725B" w:rsidP="00585619">
      <w:pPr>
        <w:pStyle w:val="ConsPlusNormal"/>
        <w:ind w:firstLine="709"/>
        <w:jc w:val="both"/>
      </w:pPr>
      <w:r>
        <w:t>1. Внести дополнение</w:t>
      </w:r>
      <w:r w:rsidR="00253D27" w:rsidRPr="004E2D74">
        <w:t xml:space="preserve"> в </w:t>
      </w:r>
      <w:r w:rsidR="00355286" w:rsidRPr="004E2D74">
        <w:t>административный регламент</w:t>
      </w:r>
      <w:r>
        <w:t xml:space="preserve"> к </w:t>
      </w:r>
      <w:r w:rsidR="007D7383">
        <w:t>постановлению № 64 от 10.04.2020</w:t>
      </w:r>
      <w:bookmarkStart w:id="0" w:name="_GoBack"/>
      <w:bookmarkEnd w:id="0"/>
      <w:r w:rsidR="00355286" w:rsidRPr="004E2D74">
        <w:t xml:space="preserve">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по предоставлению муниципальной услуги: «Предоставление гражданам и юридическим лицам земельных участков, находящихся в собственности МО Мичуринское сельское поселение, на торгах»</w:t>
      </w:r>
      <w:r w:rsidR="00B742FE" w:rsidRPr="004E2D74">
        <w:t>.</w:t>
      </w:r>
    </w:p>
    <w:p w14:paraId="55E58D92" w14:textId="79DAD148" w:rsidR="00B2045C" w:rsidRPr="004E2D74" w:rsidRDefault="00253D27" w:rsidP="00B2045C">
      <w:pPr>
        <w:spacing w:after="0" w:line="240" w:lineRule="auto"/>
        <w:ind w:firstLine="708"/>
        <w:jc w:val="both"/>
        <w:rPr>
          <w:rFonts w:ascii="Times New Roman" w:hAnsi="Times New Roman"/>
          <w:sz w:val="24"/>
          <w:szCs w:val="24"/>
        </w:rPr>
      </w:pPr>
      <w:r w:rsidRPr="004E2D74">
        <w:rPr>
          <w:rFonts w:ascii="Times New Roman" w:hAnsi="Times New Roman"/>
          <w:sz w:val="24"/>
          <w:szCs w:val="24"/>
        </w:rPr>
        <w:t xml:space="preserve">1.1. </w:t>
      </w:r>
      <w:r w:rsidR="00355286" w:rsidRPr="004E2D74">
        <w:rPr>
          <w:rFonts w:ascii="Times New Roman" w:hAnsi="Times New Roman"/>
          <w:sz w:val="24"/>
          <w:szCs w:val="24"/>
        </w:rPr>
        <w:t>п. 2.7</w:t>
      </w:r>
      <w:r w:rsidR="00B742FE" w:rsidRPr="004E2D74">
        <w:rPr>
          <w:rFonts w:ascii="Times New Roman" w:hAnsi="Times New Roman"/>
          <w:sz w:val="24"/>
          <w:szCs w:val="24"/>
        </w:rPr>
        <w:t xml:space="preserve"> </w:t>
      </w:r>
      <w:r w:rsidR="004E2D74" w:rsidRPr="004E2D74">
        <w:rPr>
          <w:rFonts w:ascii="Times New Roman" w:hAnsi="Times New Roman"/>
          <w:sz w:val="24"/>
          <w:szCs w:val="24"/>
        </w:rPr>
        <w:t>«</w:t>
      </w:r>
      <w:r w:rsidR="00355286" w:rsidRPr="004E2D74">
        <w:rPr>
          <w:rFonts w:ascii="Times New Roman" w:hAnsi="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r w:rsidR="004E2D74" w:rsidRPr="004E2D74">
        <w:rPr>
          <w:rFonts w:ascii="Times New Roman" w:hAnsi="Times New Roman"/>
          <w:sz w:val="24"/>
          <w:szCs w:val="24"/>
        </w:rPr>
        <w:t>»</w:t>
      </w:r>
      <w:r w:rsidR="00B742FE" w:rsidRPr="004E2D74">
        <w:rPr>
          <w:rFonts w:ascii="Times New Roman" w:hAnsi="Times New Roman"/>
          <w:sz w:val="24"/>
          <w:szCs w:val="24"/>
        </w:rPr>
        <w:t xml:space="preserve"> дополнить:</w:t>
      </w:r>
    </w:p>
    <w:p w14:paraId="5A9BB542" w14:textId="11D6D1D9" w:rsidR="004E2D74" w:rsidRPr="004E2D74" w:rsidRDefault="004E2D74" w:rsidP="00B2045C">
      <w:pPr>
        <w:spacing w:after="0" w:line="240" w:lineRule="auto"/>
        <w:ind w:firstLine="708"/>
        <w:jc w:val="both"/>
        <w:rPr>
          <w:rFonts w:ascii="Times New Roman" w:hAnsi="Times New Roman"/>
          <w:sz w:val="24"/>
          <w:szCs w:val="24"/>
        </w:rPr>
      </w:pPr>
      <w:r w:rsidRPr="004E2D74">
        <w:rPr>
          <w:rFonts w:ascii="Times New Roman" w:hAnsi="Times New Roman"/>
          <w:sz w:val="24"/>
          <w:szCs w:val="24"/>
        </w:rPr>
        <w:t xml:space="preserve">п. 2.7.7 Организатор аукциона не вправе требовать представление иных документов, за исключением документов, указанных в </w:t>
      </w:r>
      <w:r w:rsidR="007D7383">
        <w:rPr>
          <w:rFonts w:ascii="Times New Roman" w:hAnsi="Times New Roman"/>
          <w:sz w:val="24"/>
          <w:szCs w:val="24"/>
        </w:rPr>
        <w:t xml:space="preserve">п. </w:t>
      </w:r>
      <w:r w:rsidRPr="004E2D74">
        <w:rPr>
          <w:rFonts w:ascii="Times New Roman" w:hAnsi="Times New Roman"/>
          <w:sz w:val="24"/>
          <w:szCs w:val="24"/>
        </w:rPr>
        <w:t xml:space="preserve">2.7.1- 2.7.6 настоящего административного регламента. Организатор аукциона в отношении заявителей - юридических лиц и индивидуальных предпринимателей запрашивает сведения о заявителе, содержащиеся </w:t>
      </w:r>
      <w:r w:rsidRPr="004E2D74">
        <w:rPr>
          <w:rFonts w:ascii="Times New Roman" w:hAnsi="Times New Roman"/>
          <w:sz w:val="24"/>
          <w:szCs w:val="24"/>
        </w:rPr>
        <w:lastRenderedPageBreak/>
        <w:t>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14:paraId="4E6008A3" w14:textId="4411BB79" w:rsidR="00B2045C" w:rsidRPr="004E2D74" w:rsidRDefault="00B2045C" w:rsidP="00B2045C">
      <w:pPr>
        <w:pStyle w:val="Default"/>
        <w:ind w:firstLine="708"/>
        <w:jc w:val="both"/>
      </w:pPr>
      <w:r w:rsidRPr="004E2D74">
        <w:t xml:space="preserve">2. Настоящее постановление вступает в силу после официального опубликования на официальном сайте </w:t>
      </w:r>
      <w:r w:rsidRPr="004E2D74">
        <w:rPr>
          <w:iCs/>
        </w:rPr>
        <w:t xml:space="preserve">муниципального образования </w:t>
      </w:r>
      <w:r w:rsidR="00AA0618" w:rsidRPr="004E2D74">
        <w:rPr>
          <w:iCs/>
        </w:rPr>
        <w:t>Мичурин</w:t>
      </w:r>
      <w:r w:rsidRPr="004E2D74">
        <w:rPr>
          <w:iCs/>
        </w:rPr>
        <w:t>ское сельское поселение муниципального образования Приозерский муниципальный район Ленинградской области</w:t>
      </w:r>
      <w:r w:rsidRPr="004E2D74">
        <w:rPr>
          <w:i/>
        </w:rPr>
        <w:t xml:space="preserve"> </w:t>
      </w:r>
      <w:r w:rsidRPr="004E2D74">
        <w:t>в сети Интернет.</w:t>
      </w:r>
    </w:p>
    <w:p w14:paraId="5538217E" w14:textId="77777777" w:rsidR="00B2045C" w:rsidRPr="004E2D74" w:rsidRDefault="00B2045C" w:rsidP="00B2045C">
      <w:pPr>
        <w:pStyle w:val="Default"/>
        <w:ind w:firstLine="708"/>
        <w:jc w:val="both"/>
      </w:pPr>
    </w:p>
    <w:p w14:paraId="6569B52A" w14:textId="77777777" w:rsidR="00B2045C" w:rsidRPr="004E2D74" w:rsidRDefault="00B2045C" w:rsidP="00B2045C">
      <w:pPr>
        <w:pStyle w:val="Default"/>
        <w:jc w:val="both"/>
      </w:pPr>
    </w:p>
    <w:p w14:paraId="2357F6A8" w14:textId="2F9DAD9B" w:rsidR="00B2045C" w:rsidRPr="004E2D74" w:rsidRDefault="00B2045C" w:rsidP="00B2045C">
      <w:pPr>
        <w:rPr>
          <w:rFonts w:ascii="Times New Roman" w:hAnsi="Times New Roman"/>
          <w:sz w:val="24"/>
          <w:szCs w:val="24"/>
        </w:rPr>
      </w:pPr>
      <w:r w:rsidRPr="004E2D74">
        <w:rPr>
          <w:rFonts w:ascii="Times New Roman" w:hAnsi="Times New Roman"/>
          <w:sz w:val="24"/>
          <w:szCs w:val="24"/>
        </w:rPr>
        <w:t xml:space="preserve">Глава администрации                                                                      </w:t>
      </w:r>
      <w:r w:rsidR="00AA0618" w:rsidRPr="004E2D74">
        <w:rPr>
          <w:rFonts w:ascii="Times New Roman" w:hAnsi="Times New Roman"/>
          <w:sz w:val="24"/>
          <w:szCs w:val="24"/>
        </w:rPr>
        <w:t xml:space="preserve">Е.В. </w:t>
      </w:r>
      <w:proofErr w:type="spellStart"/>
      <w:r w:rsidR="00AA0618" w:rsidRPr="004E2D74">
        <w:rPr>
          <w:rFonts w:ascii="Times New Roman" w:hAnsi="Times New Roman"/>
          <w:sz w:val="24"/>
          <w:szCs w:val="24"/>
        </w:rPr>
        <w:t>Аринова</w:t>
      </w:r>
      <w:proofErr w:type="spellEnd"/>
      <w:r w:rsidRPr="004E2D74">
        <w:rPr>
          <w:rFonts w:ascii="Times New Roman" w:hAnsi="Times New Roman"/>
          <w:sz w:val="24"/>
          <w:szCs w:val="24"/>
        </w:rPr>
        <w:t xml:space="preserve"> </w:t>
      </w:r>
    </w:p>
    <w:p w14:paraId="009E622D" w14:textId="77777777" w:rsidR="00B2045C" w:rsidRDefault="00B2045C" w:rsidP="00B2045C">
      <w:pPr>
        <w:spacing w:after="0" w:line="240" w:lineRule="auto"/>
        <w:jc w:val="both"/>
        <w:rPr>
          <w:rFonts w:ascii="Times New Roman" w:hAnsi="Times New Roman"/>
          <w:sz w:val="18"/>
          <w:szCs w:val="18"/>
        </w:rPr>
      </w:pPr>
    </w:p>
    <w:p w14:paraId="57291557" w14:textId="2282B649" w:rsidR="00B2045C" w:rsidRDefault="00B2045C" w:rsidP="00B2045C">
      <w:pPr>
        <w:spacing w:after="0" w:line="240" w:lineRule="auto"/>
        <w:jc w:val="both"/>
        <w:rPr>
          <w:rFonts w:ascii="Times New Roman" w:hAnsi="Times New Roman"/>
          <w:sz w:val="18"/>
          <w:szCs w:val="18"/>
        </w:rPr>
      </w:pPr>
    </w:p>
    <w:p w14:paraId="0B97C526" w14:textId="5872F6E1" w:rsidR="00B742FE" w:rsidRDefault="00B742FE" w:rsidP="00B2045C">
      <w:pPr>
        <w:spacing w:after="0" w:line="240" w:lineRule="auto"/>
        <w:jc w:val="both"/>
        <w:rPr>
          <w:rFonts w:ascii="Times New Roman" w:hAnsi="Times New Roman"/>
          <w:sz w:val="18"/>
          <w:szCs w:val="18"/>
        </w:rPr>
      </w:pPr>
    </w:p>
    <w:p w14:paraId="4D75F8CB" w14:textId="41D66288" w:rsidR="00B742FE" w:rsidRDefault="00B742FE" w:rsidP="00B2045C">
      <w:pPr>
        <w:spacing w:after="0" w:line="240" w:lineRule="auto"/>
        <w:jc w:val="both"/>
        <w:rPr>
          <w:rFonts w:ascii="Times New Roman" w:hAnsi="Times New Roman"/>
          <w:sz w:val="18"/>
          <w:szCs w:val="18"/>
        </w:rPr>
      </w:pPr>
    </w:p>
    <w:p w14:paraId="588ECCA1" w14:textId="794D126E" w:rsidR="00B742FE" w:rsidRDefault="00B742FE" w:rsidP="00B2045C">
      <w:pPr>
        <w:spacing w:after="0" w:line="240" w:lineRule="auto"/>
        <w:jc w:val="both"/>
        <w:rPr>
          <w:rFonts w:ascii="Times New Roman" w:hAnsi="Times New Roman"/>
          <w:sz w:val="18"/>
          <w:szCs w:val="18"/>
        </w:rPr>
      </w:pPr>
    </w:p>
    <w:p w14:paraId="1CC8ECEA" w14:textId="633596A9" w:rsidR="00B742FE" w:rsidRDefault="00B742FE" w:rsidP="00B2045C">
      <w:pPr>
        <w:spacing w:after="0" w:line="240" w:lineRule="auto"/>
        <w:jc w:val="both"/>
        <w:rPr>
          <w:rFonts w:ascii="Times New Roman" w:hAnsi="Times New Roman"/>
          <w:sz w:val="18"/>
          <w:szCs w:val="18"/>
        </w:rPr>
      </w:pPr>
    </w:p>
    <w:p w14:paraId="19E1C071" w14:textId="04A069E0" w:rsidR="00B742FE" w:rsidRDefault="00B742FE" w:rsidP="00B2045C">
      <w:pPr>
        <w:spacing w:after="0" w:line="240" w:lineRule="auto"/>
        <w:jc w:val="both"/>
        <w:rPr>
          <w:rFonts w:ascii="Times New Roman" w:hAnsi="Times New Roman"/>
          <w:sz w:val="18"/>
          <w:szCs w:val="18"/>
        </w:rPr>
      </w:pPr>
    </w:p>
    <w:p w14:paraId="190A5A0B" w14:textId="3D2D1D28" w:rsidR="00B742FE" w:rsidRDefault="00B742FE" w:rsidP="00B2045C">
      <w:pPr>
        <w:spacing w:after="0" w:line="240" w:lineRule="auto"/>
        <w:jc w:val="both"/>
        <w:rPr>
          <w:rFonts w:ascii="Times New Roman" w:hAnsi="Times New Roman"/>
          <w:sz w:val="18"/>
          <w:szCs w:val="18"/>
        </w:rPr>
      </w:pPr>
    </w:p>
    <w:p w14:paraId="06C4541D" w14:textId="34DB8213" w:rsidR="00B742FE" w:rsidRDefault="00B742FE" w:rsidP="00B2045C">
      <w:pPr>
        <w:spacing w:after="0" w:line="240" w:lineRule="auto"/>
        <w:jc w:val="both"/>
        <w:rPr>
          <w:rFonts w:ascii="Times New Roman" w:hAnsi="Times New Roman"/>
          <w:sz w:val="18"/>
          <w:szCs w:val="18"/>
        </w:rPr>
      </w:pPr>
    </w:p>
    <w:p w14:paraId="6419ECD0" w14:textId="519EE691" w:rsidR="00B742FE" w:rsidRDefault="00B742FE" w:rsidP="00B2045C">
      <w:pPr>
        <w:spacing w:after="0" w:line="240" w:lineRule="auto"/>
        <w:jc w:val="both"/>
        <w:rPr>
          <w:rFonts w:ascii="Times New Roman" w:hAnsi="Times New Roman"/>
          <w:sz w:val="18"/>
          <w:szCs w:val="18"/>
        </w:rPr>
      </w:pPr>
    </w:p>
    <w:p w14:paraId="58001DF1" w14:textId="17899B84" w:rsidR="00B742FE" w:rsidRDefault="00B742FE" w:rsidP="00B2045C">
      <w:pPr>
        <w:spacing w:after="0" w:line="240" w:lineRule="auto"/>
        <w:jc w:val="both"/>
        <w:rPr>
          <w:rFonts w:ascii="Times New Roman" w:hAnsi="Times New Roman"/>
          <w:sz w:val="18"/>
          <w:szCs w:val="18"/>
        </w:rPr>
      </w:pPr>
    </w:p>
    <w:p w14:paraId="151FDF30" w14:textId="02C1EBD0" w:rsidR="00B742FE" w:rsidRDefault="00B742FE" w:rsidP="00B2045C">
      <w:pPr>
        <w:spacing w:after="0" w:line="240" w:lineRule="auto"/>
        <w:jc w:val="both"/>
        <w:rPr>
          <w:rFonts w:ascii="Times New Roman" w:hAnsi="Times New Roman"/>
          <w:sz w:val="18"/>
          <w:szCs w:val="18"/>
        </w:rPr>
      </w:pPr>
    </w:p>
    <w:p w14:paraId="648046F4" w14:textId="282EE7EB" w:rsidR="00B742FE" w:rsidRDefault="00B742FE" w:rsidP="00B2045C">
      <w:pPr>
        <w:spacing w:after="0" w:line="240" w:lineRule="auto"/>
        <w:jc w:val="both"/>
        <w:rPr>
          <w:rFonts w:ascii="Times New Roman" w:hAnsi="Times New Roman"/>
          <w:sz w:val="18"/>
          <w:szCs w:val="18"/>
        </w:rPr>
      </w:pPr>
    </w:p>
    <w:p w14:paraId="2A83F4B8" w14:textId="23500239" w:rsidR="00B742FE" w:rsidRDefault="00B742FE" w:rsidP="00B2045C">
      <w:pPr>
        <w:spacing w:after="0" w:line="240" w:lineRule="auto"/>
        <w:jc w:val="both"/>
        <w:rPr>
          <w:rFonts w:ascii="Times New Roman" w:hAnsi="Times New Roman"/>
          <w:sz w:val="18"/>
          <w:szCs w:val="18"/>
        </w:rPr>
      </w:pPr>
    </w:p>
    <w:p w14:paraId="4F721435" w14:textId="667E0460" w:rsidR="00B742FE" w:rsidRDefault="00B742FE" w:rsidP="00B2045C">
      <w:pPr>
        <w:spacing w:after="0" w:line="240" w:lineRule="auto"/>
        <w:jc w:val="both"/>
        <w:rPr>
          <w:rFonts w:ascii="Times New Roman" w:hAnsi="Times New Roman"/>
          <w:sz w:val="18"/>
          <w:szCs w:val="18"/>
        </w:rPr>
      </w:pPr>
    </w:p>
    <w:p w14:paraId="0B7ACFE3" w14:textId="0185F85B" w:rsidR="00B742FE" w:rsidRDefault="00B742FE" w:rsidP="00B2045C">
      <w:pPr>
        <w:spacing w:after="0" w:line="240" w:lineRule="auto"/>
        <w:jc w:val="both"/>
        <w:rPr>
          <w:rFonts w:ascii="Times New Roman" w:hAnsi="Times New Roman"/>
          <w:sz w:val="18"/>
          <w:szCs w:val="18"/>
        </w:rPr>
      </w:pPr>
    </w:p>
    <w:p w14:paraId="0B957A14" w14:textId="0078FB88" w:rsidR="00B742FE" w:rsidRDefault="00B742FE" w:rsidP="00B2045C">
      <w:pPr>
        <w:spacing w:after="0" w:line="240" w:lineRule="auto"/>
        <w:jc w:val="both"/>
        <w:rPr>
          <w:rFonts w:ascii="Times New Roman" w:hAnsi="Times New Roman"/>
          <w:sz w:val="18"/>
          <w:szCs w:val="18"/>
        </w:rPr>
      </w:pPr>
    </w:p>
    <w:p w14:paraId="3C563A1B" w14:textId="52FFE7A7" w:rsidR="00B742FE" w:rsidRDefault="00B742FE" w:rsidP="00B2045C">
      <w:pPr>
        <w:spacing w:after="0" w:line="240" w:lineRule="auto"/>
        <w:jc w:val="both"/>
        <w:rPr>
          <w:rFonts w:ascii="Times New Roman" w:hAnsi="Times New Roman"/>
          <w:sz w:val="18"/>
          <w:szCs w:val="18"/>
        </w:rPr>
      </w:pPr>
    </w:p>
    <w:p w14:paraId="3E66C417" w14:textId="077D78B5" w:rsidR="00B742FE" w:rsidRDefault="00B742FE" w:rsidP="00B2045C">
      <w:pPr>
        <w:spacing w:after="0" w:line="240" w:lineRule="auto"/>
        <w:jc w:val="both"/>
        <w:rPr>
          <w:rFonts w:ascii="Times New Roman" w:hAnsi="Times New Roman"/>
          <w:sz w:val="18"/>
          <w:szCs w:val="18"/>
        </w:rPr>
      </w:pPr>
    </w:p>
    <w:p w14:paraId="738C5CC4" w14:textId="6ACFC110" w:rsidR="00B742FE" w:rsidRDefault="00B742FE" w:rsidP="00B2045C">
      <w:pPr>
        <w:spacing w:after="0" w:line="240" w:lineRule="auto"/>
        <w:jc w:val="both"/>
        <w:rPr>
          <w:rFonts w:ascii="Times New Roman" w:hAnsi="Times New Roman"/>
          <w:sz w:val="18"/>
          <w:szCs w:val="18"/>
        </w:rPr>
      </w:pPr>
    </w:p>
    <w:p w14:paraId="3F2E7860" w14:textId="74CCD490" w:rsidR="00B742FE" w:rsidRDefault="00B742FE" w:rsidP="00B2045C">
      <w:pPr>
        <w:spacing w:after="0" w:line="240" w:lineRule="auto"/>
        <w:jc w:val="both"/>
        <w:rPr>
          <w:rFonts w:ascii="Times New Roman" w:hAnsi="Times New Roman"/>
          <w:sz w:val="18"/>
          <w:szCs w:val="18"/>
        </w:rPr>
      </w:pPr>
    </w:p>
    <w:p w14:paraId="71038269" w14:textId="2EAED7C7" w:rsidR="00B742FE" w:rsidRDefault="00B742FE" w:rsidP="00B2045C">
      <w:pPr>
        <w:spacing w:after="0" w:line="240" w:lineRule="auto"/>
        <w:jc w:val="both"/>
        <w:rPr>
          <w:rFonts w:ascii="Times New Roman" w:hAnsi="Times New Roman"/>
          <w:sz w:val="18"/>
          <w:szCs w:val="18"/>
        </w:rPr>
      </w:pPr>
    </w:p>
    <w:p w14:paraId="0498BAD9" w14:textId="7244CA3B" w:rsidR="00B742FE" w:rsidRDefault="00B742FE" w:rsidP="00B2045C">
      <w:pPr>
        <w:spacing w:after="0" w:line="240" w:lineRule="auto"/>
        <w:jc w:val="both"/>
        <w:rPr>
          <w:rFonts w:ascii="Times New Roman" w:hAnsi="Times New Roman"/>
          <w:sz w:val="18"/>
          <w:szCs w:val="18"/>
        </w:rPr>
      </w:pPr>
    </w:p>
    <w:p w14:paraId="540F2A80" w14:textId="64DE4E15" w:rsidR="00B742FE" w:rsidRDefault="00B742FE" w:rsidP="00B2045C">
      <w:pPr>
        <w:spacing w:after="0" w:line="240" w:lineRule="auto"/>
        <w:jc w:val="both"/>
        <w:rPr>
          <w:rFonts w:ascii="Times New Roman" w:hAnsi="Times New Roman"/>
          <w:sz w:val="18"/>
          <w:szCs w:val="18"/>
        </w:rPr>
      </w:pPr>
    </w:p>
    <w:p w14:paraId="3F6676D0" w14:textId="58E8D4B7" w:rsidR="00B742FE" w:rsidRDefault="00B742FE" w:rsidP="00B2045C">
      <w:pPr>
        <w:spacing w:after="0" w:line="240" w:lineRule="auto"/>
        <w:jc w:val="both"/>
        <w:rPr>
          <w:rFonts w:ascii="Times New Roman" w:hAnsi="Times New Roman"/>
          <w:sz w:val="18"/>
          <w:szCs w:val="18"/>
        </w:rPr>
      </w:pPr>
    </w:p>
    <w:p w14:paraId="7735516F" w14:textId="5382112D" w:rsidR="00B742FE" w:rsidRDefault="00B742FE" w:rsidP="00B2045C">
      <w:pPr>
        <w:spacing w:after="0" w:line="240" w:lineRule="auto"/>
        <w:jc w:val="both"/>
        <w:rPr>
          <w:rFonts w:ascii="Times New Roman" w:hAnsi="Times New Roman"/>
          <w:sz w:val="18"/>
          <w:szCs w:val="18"/>
        </w:rPr>
      </w:pPr>
    </w:p>
    <w:p w14:paraId="3FD9BCF2" w14:textId="1F326256" w:rsidR="00B742FE" w:rsidRDefault="00B742FE" w:rsidP="00B2045C">
      <w:pPr>
        <w:spacing w:after="0" w:line="240" w:lineRule="auto"/>
        <w:jc w:val="both"/>
        <w:rPr>
          <w:rFonts w:ascii="Times New Roman" w:hAnsi="Times New Roman"/>
          <w:sz w:val="18"/>
          <w:szCs w:val="18"/>
        </w:rPr>
      </w:pPr>
    </w:p>
    <w:p w14:paraId="6AF34F96" w14:textId="13411F3D" w:rsidR="00B742FE" w:rsidRDefault="00B742FE" w:rsidP="00B2045C">
      <w:pPr>
        <w:spacing w:after="0" w:line="240" w:lineRule="auto"/>
        <w:jc w:val="both"/>
        <w:rPr>
          <w:rFonts w:ascii="Times New Roman" w:hAnsi="Times New Roman"/>
          <w:sz w:val="18"/>
          <w:szCs w:val="18"/>
        </w:rPr>
      </w:pPr>
    </w:p>
    <w:p w14:paraId="44581072" w14:textId="017BC27B" w:rsidR="00B742FE" w:rsidRDefault="00B742FE" w:rsidP="00B2045C">
      <w:pPr>
        <w:spacing w:after="0" w:line="240" w:lineRule="auto"/>
        <w:jc w:val="both"/>
        <w:rPr>
          <w:rFonts w:ascii="Times New Roman" w:hAnsi="Times New Roman"/>
          <w:sz w:val="18"/>
          <w:szCs w:val="18"/>
        </w:rPr>
      </w:pPr>
    </w:p>
    <w:p w14:paraId="03E08CBA" w14:textId="58837D35" w:rsidR="00B742FE" w:rsidRDefault="00B742FE" w:rsidP="00B2045C">
      <w:pPr>
        <w:spacing w:after="0" w:line="240" w:lineRule="auto"/>
        <w:jc w:val="both"/>
        <w:rPr>
          <w:rFonts w:ascii="Times New Roman" w:hAnsi="Times New Roman"/>
          <w:sz w:val="18"/>
          <w:szCs w:val="18"/>
        </w:rPr>
      </w:pPr>
    </w:p>
    <w:p w14:paraId="47674416" w14:textId="5FABD4CF" w:rsidR="00B742FE" w:rsidRDefault="00B742FE" w:rsidP="00B2045C">
      <w:pPr>
        <w:spacing w:after="0" w:line="240" w:lineRule="auto"/>
        <w:jc w:val="both"/>
        <w:rPr>
          <w:rFonts w:ascii="Times New Roman" w:hAnsi="Times New Roman"/>
          <w:sz w:val="18"/>
          <w:szCs w:val="18"/>
        </w:rPr>
      </w:pPr>
    </w:p>
    <w:p w14:paraId="5E0FFAB7" w14:textId="26121F71" w:rsidR="00B742FE" w:rsidRDefault="00B742FE" w:rsidP="00B2045C">
      <w:pPr>
        <w:spacing w:after="0" w:line="240" w:lineRule="auto"/>
        <w:jc w:val="both"/>
        <w:rPr>
          <w:rFonts w:ascii="Times New Roman" w:hAnsi="Times New Roman"/>
          <w:sz w:val="18"/>
          <w:szCs w:val="18"/>
        </w:rPr>
      </w:pPr>
    </w:p>
    <w:p w14:paraId="204CE72D" w14:textId="414D7ADF" w:rsidR="00B742FE" w:rsidRDefault="00B742FE" w:rsidP="00B2045C">
      <w:pPr>
        <w:spacing w:after="0" w:line="240" w:lineRule="auto"/>
        <w:jc w:val="both"/>
        <w:rPr>
          <w:rFonts w:ascii="Times New Roman" w:hAnsi="Times New Roman"/>
          <w:sz w:val="18"/>
          <w:szCs w:val="18"/>
        </w:rPr>
      </w:pPr>
    </w:p>
    <w:p w14:paraId="546F8877" w14:textId="55D313B2" w:rsidR="00B742FE" w:rsidRDefault="00B742FE" w:rsidP="00B2045C">
      <w:pPr>
        <w:spacing w:after="0" w:line="240" w:lineRule="auto"/>
        <w:jc w:val="both"/>
        <w:rPr>
          <w:rFonts w:ascii="Times New Roman" w:hAnsi="Times New Roman"/>
          <w:sz w:val="18"/>
          <w:szCs w:val="18"/>
        </w:rPr>
      </w:pPr>
    </w:p>
    <w:p w14:paraId="1DA78508" w14:textId="3EA756ED" w:rsidR="00B742FE" w:rsidRDefault="00B742FE" w:rsidP="00B2045C">
      <w:pPr>
        <w:spacing w:after="0" w:line="240" w:lineRule="auto"/>
        <w:jc w:val="both"/>
        <w:rPr>
          <w:rFonts w:ascii="Times New Roman" w:hAnsi="Times New Roman"/>
          <w:sz w:val="18"/>
          <w:szCs w:val="18"/>
        </w:rPr>
      </w:pPr>
    </w:p>
    <w:p w14:paraId="34BEA5D4" w14:textId="10EC86CB" w:rsidR="00B742FE" w:rsidRDefault="00B742FE" w:rsidP="00B2045C">
      <w:pPr>
        <w:spacing w:after="0" w:line="240" w:lineRule="auto"/>
        <w:jc w:val="both"/>
        <w:rPr>
          <w:rFonts w:ascii="Times New Roman" w:hAnsi="Times New Roman"/>
          <w:sz w:val="18"/>
          <w:szCs w:val="18"/>
        </w:rPr>
      </w:pPr>
    </w:p>
    <w:p w14:paraId="5CFBC5E1" w14:textId="41E3220E" w:rsidR="00B742FE" w:rsidRDefault="00B742FE" w:rsidP="00B2045C">
      <w:pPr>
        <w:spacing w:after="0" w:line="240" w:lineRule="auto"/>
        <w:jc w:val="both"/>
        <w:rPr>
          <w:rFonts w:ascii="Times New Roman" w:hAnsi="Times New Roman"/>
          <w:sz w:val="18"/>
          <w:szCs w:val="18"/>
        </w:rPr>
      </w:pPr>
    </w:p>
    <w:p w14:paraId="419E3A58" w14:textId="6E3111D7" w:rsidR="00B742FE" w:rsidRDefault="00B742FE" w:rsidP="00B2045C">
      <w:pPr>
        <w:spacing w:after="0" w:line="240" w:lineRule="auto"/>
        <w:jc w:val="both"/>
        <w:rPr>
          <w:rFonts w:ascii="Times New Roman" w:hAnsi="Times New Roman"/>
          <w:sz w:val="18"/>
          <w:szCs w:val="18"/>
        </w:rPr>
      </w:pPr>
    </w:p>
    <w:p w14:paraId="6B865712" w14:textId="1BC73205" w:rsidR="00B742FE" w:rsidRDefault="00B742FE" w:rsidP="00B2045C">
      <w:pPr>
        <w:spacing w:after="0" w:line="240" w:lineRule="auto"/>
        <w:jc w:val="both"/>
        <w:rPr>
          <w:rFonts w:ascii="Times New Roman" w:hAnsi="Times New Roman"/>
          <w:sz w:val="18"/>
          <w:szCs w:val="18"/>
        </w:rPr>
      </w:pPr>
    </w:p>
    <w:p w14:paraId="5E247EE6" w14:textId="39F89E1F" w:rsidR="00B2045C" w:rsidRPr="00BE24A4" w:rsidRDefault="004E2D74" w:rsidP="00B2045C">
      <w:pPr>
        <w:spacing w:after="0" w:line="240" w:lineRule="auto"/>
        <w:jc w:val="both"/>
        <w:rPr>
          <w:rFonts w:ascii="Times New Roman" w:hAnsi="Times New Roman"/>
          <w:sz w:val="18"/>
          <w:szCs w:val="18"/>
        </w:rPr>
      </w:pPr>
      <w:r>
        <w:rPr>
          <w:rFonts w:ascii="Times New Roman" w:hAnsi="Times New Roman"/>
          <w:sz w:val="18"/>
          <w:szCs w:val="18"/>
        </w:rPr>
        <w:t>Ребров И.В.</w:t>
      </w:r>
      <w:r w:rsidR="00AA0618">
        <w:rPr>
          <w:rFonts w:ascii="Times New Roman" w:hAnsi="Times New Roman"/>
          <w:sz w:val="18"/>
          <w:szCs w:val="18"/>
        </w:rPr>
        <w:t xml:space="preserve"> </w:t>
      </w:r>
      <w:r w:rsidR="00B2045C" w:rsidRPr="00BE24A4">
        <w:rPr>
          <w:rFonts w:ascii="Times New Roman" w:hAnsi="Times New Roman"/>
          <w:sz w:val="18"/>
          <w:szCs w:val="18"/>
        </w:rPr>
        <w:t xml:space="preserve"> </w:t>
      </w:r>
      <w:r w:rsidR="007D7383">
        <w:rPr>
          <w:rFonts w:ascii="Times New Roman" w:hAnsi="Times New Roman"/>
          <w:sz w:val="18"/>
          <w:szCs w:val="18"/>
        </w:rPr>
        <w:t>67-14</w:t>
      </w:r>
      <w:r w:rsidR="00AA0618">
        <w:rPr>
          <w:rFonts w:ascii="Times New Roman" w:hAnsi="Times New Roman"/>
          <w:sz w:val="18"/>
          <w:szCs w:val="18"/>
        </w:rPr>
        <w:t>2</w:t>
      </w:r>
    </w:p>
    <w:p w14:paraId="3925301F" w14:textId="77777777" w:rsidR="00253D27" w:rsidRPr="00B2045C" w:rsidRDefault="00B2045C" w:rsidP="00B2045C">
      <w:pPr>
        <w:spacing w:after="0" w:line="240" w:lineRule="auto"/>
        <w:jc w:val="both"/>
        <w:rPr>
          <w:rFonts w:ascii="Times New Roman" w:hAnsi="Times New Roman"/>
          <w:sz w:val="28"/>
          <w:szCs w:val="28"/>
        </w:rPr>
      </w:pPr>
      <w:r w:rsidRPr="00BE24A4">
        <w:rPr>
          <w:rFonts w:ascii="Times New Roman" w:hAnsi="Times New Roman"/>
          <w:sz w:val="18"/>
          <w:szCs w:val="18"/>
        </w:rPr>
        <w:t>Разослано: дело-2</w:t>
      </w:r>
      <w:r w:rsidR="007223C9">
        <w:rPr>
          <w:rFonts w:ascii="Times New Roman" w:hAnsi="Times New Roman"/>
          <w:sz w:val="18"/>
          <w:szCs w:val="18"/>
        </w:rPr>
        <w:t>,</w:t>
      </w:r>
      <w:r w:rsidRPr="00BE24A4">
        <w:rPr>
          <w:rFonts w:ascii="Times New Roman" w:hAnsi="Times New Roman"/>
          <w:sz w:val="18"/>
          <w:szCs w:val="18"/>
        </w:rPr>
        <w:t xml:space="preserve"> прокуратура</w:t>
      </w:r>
      <w:r>
        <w:rPr>
          <w:rFonts w:ascii="Times New Roman" w:hAnsi="Times New Roman"/>
          <w:sz w:val="18"/>
          <w:szCs w:val="18"/>
        </w:rPr>
        <w:t xml:space="preserve"> </w:t>
      </w:r>
      <w:r w:rsidRPr="00BE24A4">
        <w:rPr>
          <w:rFonts w:ascii="Times New Roman" w:hAnsi="Times New Roman"/>
          <w:sz w:val="18"/>
          <w:szCs w:val="18"/>
        </w:rPr>
        <w:t xml:space="preserve">-1,  </w:t>
      </w:r>
    </w:p>
    <w:sectPr w:rsidR="00253D27" w:rsidRPr="00B2045C" w:rsidSect="00B742FE">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27"/>
    <w:rsid w:val="00253D27"/>
    <w:rsid w:val="00355286"/>
    <w:rsid w:val="004E2D74"/>
    <w:rsid w:val="00585619"/>
    <w:rsid w:val="007223C9"/>
    <w:rsid w:val="0078725B"/>
    <w:rsid w:val="007D7383"/>
    <w:rsid w:val="009A4EAB"/>
    <w:rsid w:val="009F3FBA"/>
    <w:rsid w:val="00AA0618"/>
    <w:rsid w:val="00B01AD9"/>
    <w:rsid w:val="00B2045C"/>
    <w:rsid w:val="00B742FE"/>
    <w:rsid w:val="00E75CC9"/>
    <w:rsid w:val="00E83B4C"/>
    <w:rsid w:val="00F0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AAEC"/>
  <w15:docId w15:val="{C4D4B5D3-8F4F-4DAE-B830-867C7391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27"/>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53D27"/>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53D27"/>
    <w:pPr>
      <w:ind w:left="720"/>
      <w:contextualSpacing/>
    </w:pPr>
  </w:style>
  <w:style w:type="paragraph" w:customStyle="1" w:styleId="ConsPlusNormal">
    <w:name w:val="ConsPlusNormal"/>
    <w:uiPriority w:val="99"/>
    <w:rsid w:val="00B204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B2045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B20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E83B4C"/>
  </w:style>
  <w:style w:type="paragraph" w:styleId="a5">
    <w:name w:val="Balloon Text"/>
    <w:basedOn w:val="a"/>
    <w:link w:val="a6"/>
    <w:uiPriority w:val="99"/>
    <w:semiHidden/>
    <w:unhideWhenUsed/>
    <w:rsid w:val="00AA0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0618"/>
    <w:rPr>
      <w:rFonts w:ascii="Tahoma" w:eastAsia="Times New Roman" w:hAnsi="Tahoma" w:cs="Tahoma"/>
      <w:sz w:val="16"/>
      <w:szCs w:val="16"/>
      <w:lang w:eastAsia="ru-RU"/>
    </w:rPr>
  </w:style>
  <w:style w:type="character" w:styleId="a7">
    <w:name w:val="Hyperlink"/>
    <w:basedOn w:val="a0"/>
    <w:uiPriority w:val="99"/>
    <w:unhideWhenUsed/>
    <w:rsid w:val="004E2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3053">
      <w:bodyDiv w:val="1"/>
      <w:marLeft w:val="0"/>
      <w:marRight w:val="0"/>
      <w:marTop w:val="0"/>
      <w:marBottom w:val="0"/>
      <w:divBdr>
        <w:top w:val="none" w:sz="0" w:space="0" w:color="auto"/>
        <w:left w:val="none" w:sz="0" w:space="0" w:color="auto"/>
        <w:bottom w:val="none" w:sz="0" w:space="0" w:color="auto"/>
        <w:right w:val="none" w:sz="0" w:space="0" w:color="auto"/>
      </w:divBdr>
    </w:div>
    <w:div w:id="18451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2021-02-04T07:02:00Z</cp:lastPrinted>
  <dcterms:created xsi:type="dcterms:W3CDTF">2020-06-17T06:57:00Z</dcterms:created>
  <dcterms:modified xsi:type="dcterms:W3CDTF">2021-02-04T07:06:00Z</dcterms:modified>
</cp:coreProperties>
</file>