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DEA4" w14:textId="77777777" w:rsidR="0043775D" w:rsidRDefault="0043775D" w:rsidP="0043775D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BFD27E1" wp14:editId="19EFCEDD">
            <wp:extent cx="476250" cy="600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530A3" w14:textId="7009BBC1" w:rsidR="0043775D" w:rsidRPr="0043775D" w:rsidRDefault="0043775D" w:rsidP="0043775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43775D">
        <w:rPr>
          <w:rFonts w:ascii="Times New Roman" w:hAnsi="Times New Roman" w:cs="Times New Roman"/>
          <w:b/>
        </w:rPr>
        <w:t xml:space="preserve">АДМИНИСТРАЦИЯ </w:t>
      </w:r>
    </w:p>
    <w:p w14:paraId="2977CF2F" w14:textId="3292FB85" w:rsidR="0043775D" w:rsidRPr="0043775D" w:rsidRDefault="0043775D" w:rsidP="0043775D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43775D">
        <w:rPr>
          <w:rFonts w:ascii="Times New Roman" w:hAnsi="Times New Roman" w:cs="Times New Roman"/>
          <w:b/>
        </w:rPr>
        <w:t>МИЧУРИНСКО</w:t>
      </w:r>
      <w:r w:rsidR="00087ABD">
        <w:rPr>
          <w:rFonts w:ascii="Times New Roman" w:hAnsi="Times New Roman" w:cs="Times New Roman"/>
          <w:b/>
        </w:rPr>
        <w:t>ГО</w:t>
      </w:r>
      <w:r w:rsidRPr="0043775D">
        <w:rPr>
          <w:rFonts w:ascii="Times New Roman" w:hAnsi="Times New Roman" w:cs="Times New Roman"/>
          <w:b/>
        </w:rPr>
        <w:t xml:space="preserve"> СЕЛЬСКО</w:t>
      </w:r>
      <w:r w:rsidR="00087ABD">
        <w:rPr>
          <w:rFonts w:ascii="Times New Roman" w:hAnsi="Times New Roman" w:cs="Times New Roman"/>
          <w:b/>
        </w:rPr>
        <w:t>ГО</w:t>
      </w:r>
      <w:r w:rsidRPr="0043775D">
        <w:rPr>
          <w:rFonts w:ascii="Times New Roman" w:hAnsi="Times New Roman" w:cs="Times New Roman"/>
          <w:b/>
        </w:rPr>
        <w:t xml:space="preserve"> ПОСЕЛЕНИЕ</w:t>
      </w:r>
    </w:p>
    <w:p w14:paraId="278A6E32" w14:textId="77777777" w:rsidR="00F85AD3" w:rsidRDefault="0043775D" w:rsidP="0043775D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43775D">
        <w:rPr>
          <w:rFonts w:ascii="Times New Roman" w:hAnsi="Times New Roman" w:cs="Times New Roman"/>
        </w:rPr>
        <w:t>ПРИОЗЕРСК</w:t>
      </w:r>
      <w:r w:rsidR="00087ABD">
        <w:rPr>
          <w:rFonts w:ascii="Times New Roman" w:hAnsi="Times New Roman" w:cs="Times New Roman"/>
        </w:rPr>
        <w:t>ОГО</w:t>
      </w:r>
      <w:r w:rsidRPr="0043775D">
        <w:rPr>
          <w:rFonts w:ascii="Times New Roman" w:hAnsi="Times New Roman" w:cs="Times New Roman"/>
        </w:rPr>
        <w:t xml:space="preserve"> МУНИЦИАЛЬ</w:t>
      </w:r>
      <w:r w:rsidR="00087ABD">
        <w:rPr>
          <w:rFonts w:ascii="Times New Roman" w:hAnsi="Times New Roman" w:cs="Times New Roman"/>
        </w:rPr>
        <w:t>НОГО</w:t>
      </w:r>
      <w:r w:rsidRPr="0043775D">
        <w:rPr>
          <w:rFonts w:ascii="Times New Roman" w:hAnsi="Times New Roman" w:cs="Times New Roman"/>
        </w:rPr>
        <w:t xml:space="preserve"> РАЙОН</w:t>
      </w:r>
      <w:r w:rsidR="00F85AD3">
        <w:rPr>
          <w:rFonts w:ascii="Times New Roman" w:hAnsi="Times New Roman" w:cs="Times New Roman"/>
        </w:rPr>
        <w:t>А</w:t>
      </w:r>
    </w:p>
    <w:p w14:paraId="54FBCDA9" w14:textId="0E7131A6" w:rsidR="0043775D" w:rsidRPr="0043775D" w:rsidRDefault="0043775D" w:rsidP="0043775D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43775D">
        <w:rPr>
          <w:rFonts w:ascii="Times New Roman" w:hAnsi="Times New Roman" w:cs="Times New Roman"/>
        </w:rPr>
        <w:t xml:space="preserve"> ЛЕНИНГРАДСКОЙ ОБЛАСТИ</w:t>
      </w:r>
    </w:p>
    <w:p w14:paraId="5B0DA03D" w14:textId="77777777" w:rsidR="0043775D" w:rsidRPr="0043775D" w:rsidRDefault="0043775D" w:rsidP="0043775D">
      <w:pPr>
        <w:jc w:val="center"/>
        <w:rPr>
          <w:rFonts w:ascii="Times New Roman" w:hAnsi="Times New Roman" w:cs="Times New Roman"/>
        </w:rPr>
      </w:pPr>
    </w:p>
    <w:p w14:paraId="34C927D1" w14:textId="77777777" w:rsidR="0043775D" w:rsidRPr="0043775D" w:rsidRDefault="0043775D" w:rsidP="0043775D">
      <w:pPr>
        <w:jc w:val="center"/>
        <w:rPr>
          <w:rFonts w:ascii="Times New Roman" w:hAnsi="Times New Roman" w:cs="Times New Roman"/>
          <w:b/>
        </w:rPr>
      </w:pPr>
      <w:r w:rsidRPr="0043775D">
        <w:rPr>
          <w:rFonts w:ascii="Times New Roman" w:hAnsi="Times New Roman" w:cs="Times New Roman"/>
          <w:b/>
        </w:rPr>
        <w:t>П О С Т А Н О В Л Е Н И Е</w:t>
      </w:r>
    </w:p>
    <w:p w14:paraId="240946BB" w14:textId="77777777" w:rsidR="0043775D" w:rsidRDefault="0043775D" w:rsidP="0043775D">
      <w:pPr>
        <w:rPr>
          <w:b/>
        </w:rPr>
      </w:pPr>
    </w:p>
    <w:p w14:paraId="12EB4A8E" w14:textId="77777777" w:rsidR="0043775D" w:rsidRPr="0043775D" w:rsidRDefault="0043775D" w:rsidP="0043775D">
      <w:pPr>
        <w:rPr>
          <w:rFonts w:ascii="Times New Roman" w:hAnsi="Times New Roman" w:cs="Times New Roman"/>
          <w:b/>
          <w:sz w:val="24"/>
          <w:szCs w:val="24"/>
        </w:rPr>
      </w:pPr>
    </w:p>
    <w:p w14:paraId="47E60209" w14:textId="26D14C8D" w:rsidR="00053EC7" w:rsidRPr="00F85AD3" w:rsidRDefault="00087ABD" w:rsidP="00F85AD3">
      <w:pPr>
        <w:rPr>
          <w:rFonts w:ascii="Times New Roman" w:hAnsi="Times New Roman" w:cs="Times New Roman"/>
          <w:sz w:val="24"/>
          <w:szCs w:val="24"/>
        </w:rPr>
      </w:pPr>
      <w:bookmarkStart w:id="0" w:name="_Hlk207801577"/>
      <w:r>
        <w:rPr>
          <w:rFonts w:ascii="Times New Roman" w:hAnsi="Times New Roman" w:cs="Times New Roman"/>
          <w:sz w:val="24"/>
          <w:szCs w:val="24"/>
        </w:rPr>
        <w:t>01</w:t>
      </w:r>
      <w:r w:rsidR="0043775D" w:rsidRPr="00437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43775D" w:rsidRPr="0043775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43775D" w:rsidRPr="0043775D">
        <w:rPr>
          <w:rFonts w:ascii="Times New Roman" w:hAnsi="Times New Roman" w:cs="Times New Roman"/>
          <w:sz w:val="24"/>
          <w:szCs w:val="24"/>
        </w:rPr>
        <w:t xml:space="preserve"> года</w:t>
      </w:r>
      <w:bookmarkEnd w:id="0"/>
      <w:r w:rsidR="0043775D" w:rsidRPr="00437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775D" w:rsidRPr="004377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3775D" w:rsidRPr="0043775D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Hlk207801587"/>
      <w:r w:rsidR="0043775D" w:rsidRPr="0043775D">
        <w:rPr>
          <w:rFonts w:ascii="Times New Roman" w:hAnsi="Times New Roman" w:cs="Times New Roman"/>
          <w:sz w:val="24"/>
          <w:szCs w:val="24"/>
        </w:rPr>
        <w:t xml:space="preserve">№ </w:t>
      </w:r>
      <w:bookmarkEnd w:id="1"/>
      <w:r>
        <w:rPr>
          <w:rFonts w:ascii="Times New Roman" w:hAnsi="Times New Roman" w:cs="Times New Roman"/>
          <w:sz w:val="24"/>
          <w:szCs w:val="24"/>
        </w:rPr>
        <w:t>100</w:t>
      </w:r>
    </w:p>
    <w:p w14:paraId="27B72056" w14:textId="4688E538" w:rsidR="00053EC7" w:rsidRPr="00F85AD3" w:rsidRDefault="0043775D" w:rsidP="00F85AD3">
      <w:pPr>
        <w:pStyle w:val="a9"/>
        <w:ind w:right="46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53EC7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утверждении Перечня дорог общего пользования местного значения </w:t>
      </w:r>
      <w:bookmarkStart w:id="2" w:name="_Hlk207802480"/>
      <w:r w:rsidR="00053EC7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Мичуринско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</w:t>
      </w:r>
      <w:r w:rsidR="00F85AD3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</w:t>
      </w:r>
      <w:r w:rsidR="00F85AD3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поселения</w:t>
      </w:r>
      <w:bookmarkEnd w:id="2"/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2D349B9E" w14:textId="77777777" w:rsidR="00087ABD" w:rsidRDefault="00053EC7" w:rsidP="00953CBD">
      <w:p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775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3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437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Руководствуясь п. 5 ч. 1 ст. 14 Федерального закона от 06.10.2003</w:t>
      </w:r>
      <w:r w:rsidR="00953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437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131-ФЗ "Об общих принципах организации местного самоуправления", п. 3, п. 9 ст. 5 Федерального закона от 05.08.2011</w:t>
      </w:r>
      <w:r w:rsidR="00087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437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 </w:t>
      </w:r>
    </w:p>
    <w:p w14:paraId="376039F1" w14:textId="41E29D3E" w:rsidR="0043775D" w:rsidRPr="0043775D" w:rsidRDefault="00053EC7" w:rsidP="00087ABD">
      <w:pPr>
        <w:tabs>
          <w:tab w:val="left" w:pos="-3060"/>
        </w:tabs>
        <w:autoSpaceDE w:val="0"/>
        <w:autoSpaceDN w:val="0"/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7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ПОСТАНОВЛЯ</w:t>
      </w:r>
      <w:r w:rsidR="00087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Pr="00437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EAFB048" w14:textId="0D4DD2EE" w:rsidR="00087ABD" w:rsidRPr="00F85AD3" w:rsidRDefault="00053EC7" w:rsidP="00F85AD3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775D">
        <w:br/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Внести изменение в протяженность </w:t>
      </w:r>
      <w:bookmarkStart w:id="3" w:name="_Hlk207801882"/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улицы Железнодорожная, </w:t>
      </w:r>
      <w:bookmarkEnd w:id="3"/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увеличив протяженность </w:t>
      </w:r>
      <w:proofErr w:type="spellStart"/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улично</w:t>
      </w:r>
      <w:proofErr w:type="spellEnd"/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–дорожной сети Мичуринского сельского поселения на </w:t>
      </w:r>
      <w:r w:rsidR="0055608B">
        <w:rPr>
          <w:rFonts w:ascii="Times New Roman" w:hAnsi="Times New Roman" w:cs="Times New Roman"/>
          <w:sz w:val="24"/>
          <w:szCs w:val="24"/>
          <w:shd w:val="clear" w:color="auto" w:fill="FFFFFF"/>
        </w:rPr>
        <w:t>37</w:t>
      </w:r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етра</w:t>
      </w:r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. Общая протяженность с учетом увеличения составляет 2</w:t>
      </w:r>
      <w:r w:rsidR="0055608B">
        <w:rPr>
          <w:rFonts w:ascii="Times New Roman" w:hAnsi="Times New Roman" w:cs="Times New Roman"/>
          <w:sz w:val="24"/>
          <w:szCs w:val="24"/>
          <w:shd w:val="clear" w:color="auto" w:fill="FFFFFF"/>
        </w:rPr>
        <w:t>357</w:t>
      </w:r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м..</w:t>
      </w:r>
      <w:proofErr w:type="gramEnd"/>
      <w:r w:rsidR="00087ABD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77C0133" w14:textId="0FC1EEEC" w:rsidR="00087ABD" w:rsidRPr="00F85AD3" w:rsidRDefault="00087ABD" w:rsidP="00F85AD3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Внести изменения в паспорт на дорогу ул. Железнодорожная с учетом увеличения протяженности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отразить изменения «Правилах организации дорожного движения</w:t>
      </w:r>
      <w:r w:rsidR="00F85AD3" w:rsidRPr="00F85AD3">
        <w:t xml:space="preserve"> </w:t>
      </w:r>
      <w:r w:rsidR="00F85AD3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Мичуринского сельского поселения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19B9CF5" w14:textId="7CFF5277" w:rsidR="0043775D" w:rsidRPr="00F85AD3" w:rsidRDefault="00087ABD" w:rsidP="00F85AD3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связи с внесенным изменением. </w:t>
      </w:r>
      <w:r w:rsidR="00053EC7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Утвердить прилагаемый Перечень автомобильных дорог общего пользования местного значения </w:t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Мичуринского</w:t>
      </w:r>
      <w:r w:rsidR="00053EC7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</w:t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053EC7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</w:t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053EC7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</w:t>
      </w:r>
      <w:r w:rsidR="00171F4A"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Pr="00F85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1)</w:t>
      </w:r>
    </w:p>
    <w:p w14:paraId="74B46107" w14:textId="6061065A" w:rsidR="00F85AD3" w:rsidRPr="00F85AD3" w:rsidRDefault="00087ABD" w:rsidP="00F85AD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85AD3">
        <w:rPr>
          <w:rFonts w:ascii="Times New Roman" w:hAnsi="Times New Roman" w:cs="Times New Roman"/>
          <w:sz w:val="24"/>
          <w:szCs w:val="24"/>
        </w:rPr>
        <w:t>4</w:t>
      </w:r>
      <w:r w:rsidR="0043775D" w:rsidRPr="00F85AD3">
        <w:rPr>
          <w:rFonts w:ascii="Times New Roman" w:hAnsi="Times New Roman" w:cs="Times New Roman"/>
          <w:sz w:val="24"/>
          <w:szCs w:val="24"/>
        </w:rPr>
        <w:t>.</w:t>
      </w:r>
      <w:r w:rsidR="00F85AD3">
        <w:rPr>
          <w:rFonts w:ascii="Times New Roman" w:hAnsi="Times New Roman" w:cs="Times New Roman"/>
          <w:sz w:val="24"/>
          <w:szCs w:val="24"/>
        </w:rPr>
        <w:tab/>
      </w:r>
      <w:r w:rsidR="0043775D" w:rsidRPr="00F85AD3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F85AD3">
        <w:rPr>
          <w:rFonts w:ascii="Times New Roman" w:hAnsi="Times New Roman" w:cs="Times New Roman"/>
          <w:sz w:val="24"/>
          <w:szCs w:val="24"/>
        </w:rPr>
        <w:t>№ 58</w:t>
      </w:r>
      <w:r w:rsidR="0043775D" w:rsidRPr="00F85AD3">
        <w:rPr>
          <w:rFonts w:ascii="Times New Roman" w:hAnsi="Times New Roman" w:cs="Times New Roman"/>
          <w:sz w:val="24"/>
          <w:szCs w:val="24"/>
        </w:rPr>
        <w:t xml:space="preserve"> от </w:t>
      </w:r>
      <w:r w:rsidRPr="00F85AD3">
        <w:rPr>
          <w:rFonts w:ascii="Times New Roman" w:hAnsi="Times New Roman" w:cs="Times New Roman"/>
          <w:sz w:val="24"/>
          <w:szCs w:val="24"/>
        </w:rPr>
        <w:t xml:space="preserve">27 марта 2019 года </w:t>
      </w:r>
      <w:r w:rsidR="0043775D" w:rsidRPr="00F85AD3">
        <w:rPr>
          <w:rFonts w:ascii="Times New Roman" w:hAnsi="Times New Roman" w:cs="Times New Roman"/>
          <w:sz w:val="24"/>
          <w:szCs w:val="24"/>
        </w:rPr>
        <w:t>считать утратившим силу.</w:t>
      </w:r>
    </w:p>
    <w:p w14:paraId="5D4785EA" w14:textId="053D8836" w:rsidR="0043775D" w:rsidRPr="00F85AD3" w:rsidRDefault="00087ABD" w:rsidP="00F85AD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85AD3">
        <w:rPr>
          <w:rFonts w:ascii="Times New Roman" w:hAnsi="Times New Roman" w:cs="Times New Roman"/>
          <w:sz w:val="24"/>
          <w:szCs w:val="24"/>
        </w:rPr>
        <w:t>5</w:t>
      </w:r>
      <w:r w:rsidR="0043775D" w:rsidRPr="00F85AD3">
        <w:rPr>
          <w:rFonts w:ascii="Times New Roman" w:hAnsi="Times New Roman" w:cs="Times New Roman"/>
          <w:sz w:val="24"/>
          <w:szCs w:val="24"/>
        </w:rPr>
        <w:t>.</w:t>
      </w:r>
      <w:r w:rsidR="00F85AD3">
        <w:rPr>
          <w:rFonts w:ascii="Times New Roman" w:hAnsi="Times New Roman" w:cs="Times New Roman"/>
          <w:sz w:val="24"/>
          <w:szCs w:val="24"/>
        </w:rPr>
        <w:tab/>
      </w:r>
      <w:r w:rsidR="0043775D" w:rsidRPr="00F85AD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СМИ и на официальном сайте администрации муниципального образования Мичуринское сельское поселение в информационно-телекоммуникационной сети Интернет. </w:t>
      </w:r>
    </w:p>
    <w:p w14:paraId="1BE93B40" w14:textId="249F271B" w:rsidR="0043775D" w:rsidRPr="0043775D" w:rsidRDefault="00087ABD" w:rsidP="00F85AD3">
      <w:pPr>
        <w:pStyle w:val="a9"/>
        <w:jc w:val="both"/>
      </w:pPr>
      <w:r w:rsidRPr="00F85AD3">
        <w:rPr>
          <w:rFonts w:ascii="Times New Roman" w:hAnsi="Times New Roman" w:cs="Times New Roman"/>
          <w:sz w:val="24"/>
          <w:szCs w:val="24"/>
        </w:rPr>
        <w:t>6</w:t>
      </w:r>
      <w:r w:rsidR="0043775D" w:rsidRPr="00F85AD3">
        <w:rPr>
          <w:rFonts w:ascii="Times New Roman" w:hAnsi="Times New Roman" w:cs="Times New Roman"/>
          <w:sz w:val="24"/>
          <w:szCs w:val="24"/>
        </w:rPr>
        <w:t>.</w:t>
      </w:r>
      <w:r w:rsidR="00F85AD3">
        <w:rPr>
          <w:rFonts w:ascii="Times New Roman" w:hAnsi="Times New Roman" w:cs="Times New Roman"/>
          <w:sz w:val="24"/>
          <w:szCs w:val="24"/>
        </w:rPr>
        <w:tab/>
      </w:r>
      <w:r w:rsidR="0043775D" w:rsidRPr="00F85AD3">
        <w:rPr>
          <w:rFonts w:ascii="Times New Roman" w:hAnsi="Times New Roman" w:cs="Times New Roman"/>
          <w:kern w:val="28"/>
          <w:sz w:val="24"/>
          <w:szCs w:val="24"/>
        </w:rPr>
        <w:t>Контроль за исполнением настоящего постановления оставляю за собой</w:t>
      </w:r>
      <w:r w:rsidR="0043775D" w:rsidRPr="0043775D">
        <w:rPr>
          <w:kern w:val="28"/>
        </w:rPr>
        <w:t>.</w:t>
      </w:r>
    </w:p>
    <w:p w14:paraId="5D92C689" w14:textId="77777777" w:rsidR="00053EC7" w:rsidRPr="00AF0F5B" w:rsidRDefault="00053EC7" w:rsidP="00F85AD3">
      <w:pP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AF0F5B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 </w:t>
      </w:r>
    </w:p>
    <w:p w14:paraId="62D77020" w14:textId="69F13B63" w:rsidR="00053EC7" w:rsidRPr="00087ABD" w:rsidRDefault="0055608B" w:rsidP="00087AB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7ABD" w:rsidRPr="00087ABD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43775D" w:rsidRPr="00087ABD" w14:paraId="60D30FDC" w14:textId="77777777" w:rsidTr="0043775D">
        <w:tc>
          <w:tcPr>
            <w:tcW w:w="4785" w:type="dxa"/>
          </w:tcPr>
          <w:p w14:paraId="56D0663F" w14:textId="77777777" w:rsidR="00087ABD" w:rsidRPr="00087ABD" w:rsidRDefault="0043775D" w:rsidP="00087A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087ABD" w:rsidRPr="00087AB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4B6BBEE8" w14:textId="7AF8E5D6" w:rsidR="0043775D" w:rsidRPr="00087ABD" w:rsidRDefault="0043775D" w:rsidP="00087A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>Мичуринско</w:t>
            </w:r>
            <w:r w:rsidR="00087A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087A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087A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786" w:type="dxa"/>
          </w:tcPr>
          <w:p w14:paraId="7F87A1B8" w14:textId="77777777" w:rsidR="0043775D" w:rsidRPr="00087ABD" w:rsidRDefault="0043775D" w:rsidP="00087A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0F13" w14:textId="69E672CF" w:rsidR="0043775D" w:rsidRPr="00087ABD" w:rsidRDefault="0043775D" w:rsidP="00087A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087A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7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7ABD">
              <w:rPr>
                <w:rFonts w:ascii="Times New Roman" w:hAnsi="Times New Roman" w:cs="Times New Roman"/>
                <w:sz w:val="24"/>
                <w:szCs w:val="24"/>
              </w:rPr>
              <w:t>А.Б. Иванов</w:t>
            </w:r>
          </w:p>
        </w:tc>
      </w:tr>
    </w:tbl>
    <w:p w14:paraId="54EBACFB" w14:textId="77777777" w:rsidR="00053EC7" w:rsidRDefault="00053EC7" w:rsidP="00053EC7">
      <w:pPr>
        <w:rPr>
          <w:rFonts w:ascii="Times New Roman" w:hAnsi="Times New Roman" w:cs="Times New Roman"/>
          <w:sz w:val="24"/>
          <w:szCs w:val="24"/>
        </w:rPr>
      </w:pPr>
    </w:p>
    <w:p w14:paraId="610D1D4C" w14:textId="77777777" w:rsidR="009A14D4" w:rsidRDefault="009A14D4" w:rsidP="00053E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5F554" w14:textId="77777777" w:rsidR="00087ABD" w:rsidRDefault="00087ABD" w:rsidP="00053E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9CAA5" w14:textId="77777777" w:rsidR="0043775D" w:rsidRDefault="0043775D" w:rsidP="00053E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FF436" w14:textId="77777777" w:rsidR="0043775D" w:rsidRDefault="0043775D" w:rsidP="00053E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86E0B" w14:textId="77777777" w:rsidR="0043775D" w:rsidRPr="00DB1C64" w:rsidRDefault="0043775D" w:rsidP="0043775D">
      <w:pPr>
        <w:rPr>
          <w:color w:val="A6A6A6"/>
          <w:sz w:val="16"/>
          <w:szCs w:val="16"/>
        </w:rPr>
        <w:sectPr w:rsidR="0043775D" w:rsidRPr="00DB1C64" w:rsidSect="0043775D">
          <w:headerReference w:type="even" r:id="rId8"/>
          <w:headerReference w:type="default" r:id="rId9"/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  <w:r w:rsidRPr="00DB1C64">
        <w:rPr>
          <w:color w:val="A6A6A6"/>
          <w:sz w:val="16"/>
          <w:szCs w:val="16"/>
        </w:rPr>
        <w:t>Разослано: дело-2, Прокуратура-1, СМИ-1</w:t>
      </w:r>
    </w:p>
    <w:p w14:paraId="32827F34" w14:textId="77777777" w:rsidR="00053EC7" w:rsidRPr="00053EC7" w:rsidRDefault="009A14D4" w:rsidP="00053EC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053EC7">
        <w:rPr>
          <w:rFonts w:ascii="Times New Roman" w:hAnsi="Times New Roman" w:cs="Times New Roman"/>
          <w:sz w:val="20"/>
          <w:szCs w:val="20"/>
        </w:rPr>
        <w:t xml:space="preserve">     </w:t>
      </w:r>
      <w:r w:rsidR="0043775D">
        <w:rPr>
          <w:rFonts w:ascii="Times New Roman" w:hAnsi="Times New Roman" w:cs="Times New Roman"/>
          <w:sz w:val="20"/>
          <w:szCs w:val="20"/>
        </w:rPr>
        <w:t xml:space="preserve">  </w:t>
      </w:r>
      <w:r w:rsidR="00053EC7">
        <w:rPr>
          <w:rFonts w:ascii="Times New Roman" w:hAnsi="Times New Roman" w:cs="Times New Roman"/>
          <w:sz w:val="20"/>
          <w:szCs w:val="20"/>
        </w:rPr>
        <w:t xml:space="preserve">        </w:t>
      </w:r>
      <w:r w:rsidR="00053EC7" w:rsidRPr="00053EC7">
        <w:rPr>
          <w:rFonts w:ascii="Times New Roman" w:hAnsi="Times New Roman" w:cs="Times New Roman"/>
          <w:sz w:val="20"/>
          <w:szCs w:val="20"/>
        </w:rPr>
        <w:t xml:space="preserve"> Приложение 1</w:t>
      </w:r>
    </w:p>
    <w:p w14:paraId="5356B43F" w14:textId="77777777" w:rsidR="00053EC7" w:rsidRPr="00053EC7" w:rsidRDefault="00053EC7" w:rsidP="00053E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3E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53EC7">
        <w:rPr>
          <w:rFonts w:ascii="Times New Roman" w:hAnsi="Times New Roman" w:cs="Times New Roman"/>
          <w:sz w:val="20"/>
          <w:szCs w:val="20"/>
        </w:rPr>
        <w:t xml:space="preserve">  к постановлению Главы администрации </w:t>
      </w:r>
    </w:p>
    <w:p w14:paraId="404DC43B" w14:textId="314EB7AE" w:rsidR="00053EC7" w:rsidRDefault="00053EC7" w:rsidP="004D03F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3E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171F4A">
        <w:rPr>
          <w:rFonts w:ascii="Times New Roman" w:hAnsi="Times New Roman" w:cs="Times New Roman"/>
          <w:sz w:val="20"/>
          <w:szCs w:val="20"/>
        </w:rPr>
        <w:t xml:space="preserve">  от «</w:t>
      </w:r>
      <w:r w:rsidR="00F85AD3">
        <w:rPr>
          <w:rFonts w:ascii="Times New Roman" w:hAnsi="Times New Roman" w:cs="Times New Roman"/>
          <w:sz w:val="20"/>
          <w:szCs w:val="20"/>
        </w:rPr>
        <w:t>01</w:t>
      </w:r>
      <w:r w:rsidR="00171F4A">
        <w:rPr>
          <w:rFonts w:ascii="Times New Roman" w:hAnsi="Times New Roman" w:cs="Times New Roman"/>
          <w:sz w:val="20"/>
          <w:szCs w:val="20"/>
        </w:rPr>
        <w:t xml:space="preserve">» </w:t>
      </w:r>
      <w:r w:rsidR="00F85AD3">
        <w:rPr>
          <w:rFonts w:ascii="Times New Roman" w:hAnsi="Times New Roman" w:cs="Times New Roman"/>
          <w:sz w:val="20"/>
          <w:szCs w:val="20"/>
        </w:rPr>
        <w:t>сентября</w:t>
      </w:r>
      <w:r w:rsidR="00171F4A">
        <w:rPr>
          <w:rFonts w:ascii="Times New Roman" w:hAnsi="Times New Roman" w:cs="Times New Roman"/>
          <w:sz w:val="20"/>
          <w:szCs w:val="20"/>
        </w:rPr>
        <w:t xml:space="preserve"> 20</w:t>
      </w:r>
      <w:r w:rsidR="00F85AD3">
        <w:rPr>
          <w:rFonts w:ascii="Times New Roman" w:hAnsi="Times New Roman" w:cs="Times New Roman"/>
          <w:sz w:val="20"/>
          <w:szCs w:val="20"/>
        </w:rPr>
        <w:t xml:space="preserve">25 </w:t>
      </w:r>
      <w:r w:rsidR="00171F4A">
        <w:rPr>
          <w:rFonts w:ascii="Times New Roman" w:hAnsi="Times New Roman" w:cs="Times New Roman"/>
          <w:sz w:val="20"/>
          <w:szCs w:val="20"/>
        </w:rPr>
        <w:t>года №</w:t>
      </w:r>
      <w:r w:rsidR="0043775D">
        <w:rPr>
          <w:rFonts w:ascii="Times New Roman" w:hAnsi="Times New Roman" w:cs="Times New Roman"/>
          <w:sz w:val="20"/>
          <w:szCs w:val="20"/>
        </w:rPr>
        <w:t xml:space="preserve"> </w:t>
      </w:r>
      <w:r w:rsidR="00F85AD3">
        <w:rPr>
          <w:rFonts w:ascii="Times New Roman" w:hAnsi="Times New Roman" w:cs="Times New Roman"/>
          <w:sz w:val="20"/>
          <w:szCs w:val="20"/>
        </w:rPr>
        <w:t>100</w:t>
      </w:r>
      <w:r w:rsidR="004377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6DE221" w14:textId="77777777" w:rsidR="00053EC7" w:rsidRDefault="00053EC7" w:rsidP="00053E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88C588" w14:textId="7DBFEA35" w:rsidR="00053EC7" w:rsidRDefault="00053EC7" w:rsidP="00F85A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 общего пользования местного значения</w:t>
      </w:r>
    </w:p>
    <w:p w14:paraId="360EDF6E" w14:textId="67E50126" w:rsidR="00053EC7" w:rsidRDefault="00053EC7" w:rsidP="00F85A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Мичуринск</w:t>
      </w:r>
      <w:r w:rsidR="00F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F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поселени</w:t>
      </w:r>
      <w:r w:rsidR="00F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я.</w:t>
      </w:r>
    </w:p>
    <w:tbl>
      <w:tblPr>
        <w:tblStyle w:val="a5"/>
        <w:tblW w:w="9086" w:type="dxa"/>
        <w:tblInd w:w="-189" w:type="dxa"/>
        <w:tblLook w:val="04A0" w:firstRow="1" w:lastRow="0" w:firstColumn="1" w:lastColumn="0" w:noHBand="0" w:noVBand="1"/>
      </w:tblPr>
      <w:tblGrid>
        <w:gridCol w:w="513"/>
        <w:gridCol w:w="4269"/>
        <w:gridCol w:w="6"/>
        <w:gridCol w:w="4298"/>
      </w:tblGrid>
      <w:tr w:rsidR="009A14D4" w:rsidRPr="00E958AC" w14:paraId="5B51F3D8" w14:textId="77777777" w:rsidTr="00171F4A">
        <w:trPr>
          <w:trHeight w:val="585"/>
        </w:trPr>
        <w:tc>
          <w:tcPr>
            <w:tcW w:w="513" w:type="dxa"/>
            <w:vMerge w:val="restart"/>
            <w:hideMark/>
          </w:tcPr>
          <w:p w14:paraId="739E5474" w14:textId="77777777" w:rsidR="009A14D4" w:rsidRPr="00E958AC" w:rsidRDefault="009A14D4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69" w:type="dxa"/>
            <w:vMerge w:val="restart"/>
            <w:hideMark/>
          </w:tcPr>
          <w:p w14:paraId="1C1AC9A6" w14:textId="77777777" w:rsidR="009A14D4" w:rsidRPr="00E958AC" w:rsidRDefault="009A14D4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E958A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304" w:type="dxa"/>
            <w:gridSpan w:val="2"/>
            <w:vMerge w:val="restart"/>
            <w:hideMark/>
          </w:tcPr>
          <w:p w14:paraId="4AB6A12C" w14:textId="77777777" w:rsidR="009A14D4" w:rsidRPr="00E958AC" w:rsidRDefault="009A14D4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E958AC">
              <w:rPr>
                <w:rFonts w:ascii="Times New Roman" w:hAnsi="Times New Roman" w:cs="Times New Roman"/>
              </w:rPr>
              <w:t>Протяженность, покрытие</w:t>
            </w:r>
          </w:p>
        </w:tc>
      </w:tr>
      <w:tr w:rsidR="009A14D4" w:rsidRPr="00E958AC" w14:paraId="6D478BAE" w14:textId="77777777" w:rsidTr="00171F4A">
        <w:trPr>
          <w:trHeight w:val="253"/>
        </w:trPr>
        <w:tc>
          <w:tcPr>
            <w:tcW w:w="513" w:type="dxa"/>
            <w:vMerge/>
          </w:tcPr>
          <w:p w14:paraId="72047DA8" w14:textId="77777777" w:rsidR="009A14D4" w:rsidRPr="00E958AC" w:rsidRDefault="009A14D4" w:rsidP="00171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  <w:vMerge/>
          </w:tcPr>
          <w:p w14:paraId="31558E38" w14:textId="77777777" w:rsidR="009A14D4" w:rsidRPr="00E958AC" w:rsidRDefault="009A14D4" w:rsidP="00171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2"/>
            <w:vMerge/>
          </w:tcPr>
          <w:p w14:paraId="3A3DBB4F" w14:textId="77777777" w:rsidR="009A14D4" w:rsidRPr="00E958AC" w:rsidRDefault="009A14D4" w:rsidP="00171F4A">
            <w:pPr>
              <w:rPr>
                <w:rFonts w:ascii="Times New Roman" w:hAnsi="Times New Roman" w:cs="Times New Roman"/>
              </w:rPr>
            </w:pPr>
          </w:p>
        </w:tc>
      </w:tr>
      <w:tr w:rsidR="005F35D9" w:rsidRPr="00E958AC" w14:paraId="61086D56" w14:textId="77777777" w:rsidTr="00171F4A">
        <w:trPr>
          <w:trHeight w:val="345"/>
        </w:trPr>
        <w:tc>
          <w:tcPr>
            <w:tcW w:w="513" w:type="dxa"/>
            <w:hideMark/>
          </w:tcPr>
          <w:p w14:paraId="6CC68513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9" w:type="dxa"/>
            <w:hideMark/>
          </w:tcPr>
          <w:p w14:paraId="16EC1547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Береговая</w:t>
            </w:r>
          </w:p>
        </w:tc>
        <w:tc>
          <w:tcPr>
            <w:tcW w:w="4304" w:type="dxa"/>
            <w:gridSpan w:val="2"/>
            <w:hideMark/>
          </w:tcPr>
          <w:p w14:paraId="79F90381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520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4EFDACD9" w14:textId="77777777" w:rsidTr="00171F4A">
        <w:trPr>
          <w:trHeight w:val="345"/>
        </w:trPr>
        <w:tc>
          <w:tcPr>
            <w:tcW w:w="513" w:type="dxa"/>
            <w:hideMark/>
          </w:tcPr>
          <w:p w14:paraId="1B5777A7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9" w:type="dxa"/>
            <w:hideMark/>
          </w:tcPr>
          <w:p w14:paraId="0595FB5E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Больничная</w:t>
            </w:r>
          </w:p>
        </w:tc>
        <w:tc>
          <w:tcPr>
            <w:tcW w:w="4304" w:type="dxa"/>
            <w:gridSpan w:val="2"/>
            <w:hideMark/>
          </w:tcPr>
          <w:p w14:paraId="65D8F361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1120 м. асфальт</w:t>
            </w:r>
          </w:p>
        </w:tc>
      </w:tr>
      <w:tr w:rsidR="005F35D9" w:rsidRPr="00E958AC" w14:paraId="4E9F156B" w14:textId="77777777" w:rsidTr="00171F4A">
        <w:trPr>
          <w:trHeight w:val="345"/>
        </w:trPr>
        <w:tc>
          <w:tcPr>
            <w:tcW w:w="513" w:type="dxa"/>
            <w:hideMark/>
          </w:tcPr>
          <w:p w14:paraId="74DCEE26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9" w:type="dxa"/>
            <w:hideMark/>
          </w:tcPr>
          <w:p w14:paraId="5AA92888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Восточный.</w:t>
            </w:r>
          </w:p>
        </w:tc>
        <w:tc>
          <w:tcPr>
            <w:tcW w:w="4304" w:type="dxa"/>
            <w:gridSpan w:val="2"/>
            <w:hideMark/>
          </w:tcPr>
          <w:p w14:paraId="2684C5A5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550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46415756" w14:textId="77777777" w:rsidTr="00171F4A">
        <w:trPr>
          <w:trHeight w:val="345"/>
        </w:trPr>
        <w:tc>
          <w:tcPr>
            <w:tcW w:w="513" w:type="dxa"/>
            <w:hideMark/>
          </w:tcPr>
          <w:p w14:paraId="480598D7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9" w:type="dxa"/>
            <w:hideMark/>
          </w:tcPr>
          <w:p w14:paraId="19C54A52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Железнодорожная</w:t>
            </w:r>
          </w:p>
        </w:tc>
        <w:tc>
          <w:tcPr>
            <w:tcW w:w="4304" w:type="dxa"/>
            <w:gridSpan w:val="2"/>
            <w:hideMark/>
          </w:tcPr>
          <w:p w14:paraId="40C0F9F1" w14:textId="03BC2081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23</w:t>
            </w:r>
            <w:r w:rsidR="0055608B">
              <w:rPr>
                <w:rFonts w:ascii="Times New Roman" w:hAnsi="Times New Roman" w:cs="Times New Roman"/>
              </w:rPr>
              <w:t>57</w:t>
            </w:r>
            <w:r w:rsidRPr="00E958AC">
              <w:rPr>
                <w:rFonts w:ascii="Times New Roman" w:hAnsi="Times New Roman" w:cs="Times New Roman"/>
              </w:rPr>
              <w:t xml:space="preserve"> м.</w:t>
            </w:r>
            <w:r>
              <w:rPr>
                <w:rFonts w:ascii="Times New Roman" w:hAnsi="Times New Roman" w:cs="Times New Roman"/>
              </w:rPr>
              <w:t xml:space="preserve"> ЩПС</w:t>
            </w:r>
            <w:r w:rsidR="00953C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35D9" w:rsidRPr="00E958AC" w14:paraId="264DA1A7" w14:textId="77777777" w:rsidTr="00171F4A">
        <w:trPr>
          <w:trHeight w:val="345"/>
        </w:trPr>
        <w:tc>
          <w:tcPr>
            <w:tcW w:w="513" w:type="dxa"/>
            <w:hideMark/>
          </w:tcPr>
          <w:p w14:paraId="53C04E57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9" w:type="dxa"/>
            <w:hideMark/>
          </w:tcPr>
          <w:p w14:paraId="138A401E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 xml:space="preserve">Заозерная </w:t>
            </w:r>
          </w:p>
        </w:tc>
        <w:tc>
          <w:tcPr>
            <w:tcW w:w="4304" w:type="dxa"/>
            <w:gridSpan w:val="2"/>
            <w:hideMark/>
          </w:tcPr>
          <w:p w14:paraId="39CA7094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480 м. </w:t>
            </w:r>
            <w:proofErr w:type="spellStart"/>
            <w:r w:rsidRPr="00E958AC">
              <w:rPr>
                <w:rFonts w:ascii="Times New Roman" w:hAnsi="Times New Roman" w:cs="Times New Roman"/>
              </w:rPr>
              <w:t>асф</w:t>
            </w:r>
            <w:proofErr w:type="spellEnd"/>
            <w:r w:rsidRPr="00E958AC">
              <w:rPr>
                <w:rFonts w:ascii="Times New Roman" w:hAnsi="Times New Roman" w:cs="Times New Roman"/>
              </w:rPr>
              <w:t>, 880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  <w:r w:rsidRPr="00E958AC">
              <w:rPr>
                <w:rFonts w:ascii="Times New Roman" w:hAnsi="Times New Roman" w:cs="Times New Roman"/>
              </w:rPr>
              <w:t>(1360)</w:t>
            </w:r>
          </w:p>
        </w:tc>
      </w:tr>
      <w:tr w:rsidR="005F35D9" w:rsidRPr="00E958AC" w14:paraId="5D701220" w14:textId="77777777" w:rsidTr="00171F4A">
        <w:trPr>
          <w:trHeight w:val="345"/>
        </w:trPr>
        <w:tc>
          <w:tcPr>
            <w:tcW w:w="513" w:type="dxa"/>
            <w:hideMark/>
          </w:tcPr>
          <w:p w14:paraId="0B3F4CE0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9" w:type="dxa"/>
            <w:hideMark/>
          </w:tcPr>
          <w:p w14:paraId="1674F29D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Ивовая</w:t>
            </w:r>
          </w:p>
        </w:tc>
        <w:tc>
          <w:tcPr>
            <w:tcW w:w="4304" w:type="dxa"/>
            <w:gridSpan w:val="2"/>
            <w:hideMark/>
          </w:tcPr>
          <w:p w14:paraId="1F8C1E38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185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4F660224" w14:textId="77777777" w:rsidTr="00171F4A">
        <w:trPr>
          <w:trHeight w:val="345"/>
        </w:trPr>
        <w:tc>
          <w:tcPr>
            <w:tcW w:w="513" w:type="dxa"/>
            <w:hideMark/>
          </w:tcPr>
          <w:p w14:paraId="2F742FEA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9" w:type="dxa"/>
            <w:hideMark/>
          </w:tcPr>
          <w:p w14:paraId="175EF921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Клубная</w:t>
            </w:r>
          </w:p>
        </w:tc>
        <w:tc>
          <w:tcPr>
            <w:tcW w:w="4304" w:type="dxa"/>
            <w:gridSpan w:val="2"/>
            <w:hideMark/>
          </w:tcPr>
          <w:p w14:paraId="318827A7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 масф,300 м ЩПС</w:t>
            </w:r>
            <w:r w:rsidRPr="00E958AC">
              <w:rPr>
                <w:rFonts w:ascii="Times New Roman" w:hAnsi="Times New Roman" w:cs="Times New Roman"/>
              </w:rPr>
              <w:t xml:space="preserve"> (610)</w:t>
            </w:r>
          </w:p>
        </w:tc>
      </w:tr>
      <w:tr w:rsidR="005F35D9" w:rsidRPr="00E958AC" w14:paraId="25FBD8B5" w14:textId="77777777" w:rsidTr="00171F4A">
        <w:trPr>
          <w:trHeight w:val="345"/>
        </w:trPr>
        <w:tc>
          <w:tcPr>
            <w:tcW w:w="513" w:type="dxa"/>
            <w:hideMark/>
          </w:tcPr>
          <w:p w14:paraId="176CFC11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9" w:type="dxa"/>
            <w:hideMark/>
          </w:tcPr>
          <w:p w14:paraId="4B0EDB9C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Комсомольская</w:t>
            </w:r>
          </w:p>
        </w:tc>
        <w:tc>
          <w:tcPr>
            <w:tcW w:w="4304" w:type="dxa"/>
            <w:gridSpan w:val="2"/>
            <w:hideMark/>
          </w:tcPr>
          <w:p w14:paraId="140BDBCC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1950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4FC37C74" w14:textId="77777777" w:rsidTr="00171F4A">
        <w:trPr>
          <w:trHeight w:val="345"/>
        </w:trPr>
        <w:tc>
          <w:tcPr>
            <w:tcW w:w="513" w:type="dxa"/>
            <w:hideMark/>
          </w:tcPr>
          <w:p w14:paraId="49B5690D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9" w:type="dxa"/>
            <w:hideMark/>
          </w:tcPr>
          <w:p w14:paraId="4F8BF4A2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4304" w:type="dxa"/>
            <w:gridSpan w:val="2"/>
            <w:hideMark/>
          </w:tcPr>
          <w:p w14:paraId="4734CDAF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E958AC">
              <w:rPr>
                <w:rFonts w:ascii="Times New Roman" w:hAnsi="Times New Roman" w:cs="Times New Roman"/>
              </w:rPr>
              <w:t xml:space="preserve">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1AE565A5" w14:textId="77777777" w:rsidTr="00171F4A">
        <w:trPr>
          <w:trHeight w:val="345"/>
        </w:trPr>
        <w:tc>
          <w:tcPr>
            <w:tcW w:w="513" w:type="dxa"/>
            <w:hideMark/>
          </w:tcPr>
          <w:p w14:paraId="198A4BBB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9" w:type="dxa"/>
            <w:hideMark/>
          </w:tcPr>
          <w:p w14:paraId="6987F363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Лиственная</w:t>
            </w:r>
          </w:p>
        </w:tc>
        <w:tc>
          <w:tcPr>
            <w:tcW w:w="4304" w:type="dxa"/>
            <w:gridSpan w:val="2"/>
            <w:hideMark/>
          </w:tcPr>
          <w:p w14:paraId="1F910E7C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м. ЩПС</w:t>
            </w:r>
          </w:p>
        </w:tc>
      </w:tr>
      <w:tr w:rsidR="005F35D9" w:rsidRPr="00E958AC" w14:paraId="780E5026" w14:textId="77777777" w:rsidTr="00171F4A">
        <w:trPr>
          <w:trHeight w:val="345"/>
        </w:trPr>
        <w:tc>
          <w:tcPr>
            <w:tcW w:w="513" w:type="dxa"/>
            <w:hideMark/>
          </w:tcPr>
          <w:p w14:paraId="6D792010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9" w:type="dxa"/>
            <w:hideMark/>
          </w:tcPr>
          <w:p w14:paraId="5ACFFDB2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E958AC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Льва Кириллова</w:t>
            </w:r>
          </w:p>
        </w:tc>
        <w:tc>
          <w:tcPr>
            <w:tcW w:w="4304" w:type="dxa"/>
            <w:gridSpan w:val="2"/>
            <w:hideMark/>
          </w:tcPr>
          <w:p w14:paraId="7844877A" w14:textId="77777777" w:rsidR="005F35D9" w:rsidRPr="008B2647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 м. ЩПС</w:t>
            </w:r>
          </w:p>
        </w:tc>
      </w:tr>
      <w:tr w:rsidR="005F35D9" w:rsidRPr="00E958AC" w14:paraId="75FA97C9" w14:textId="77777777" w:rsidTr="00171F4A">
        <w:trPr>
          <w:trHeight w:val="345"/>
        </w:trPr>
        <w:tc>
          <w:tcPr>
            <w:tcW w:w="513" w:type="dxa"/>
            <w:hideMark/>
          </w:tcPr>
          <w:p w14:paraId="5825B352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9" w:type="dxa"/>
            <w:hideMark/>
          </w:tcPr>
          <w:p w14:paraId="395D31D2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Механизаторов</w:t>
            </w:r>
          </w:p>
        </w:tc>
        <w:tc>
          <w:tcPr>
            <w:tcW w:w="4304" w:type="dxa"/>
            <w:gridSpan w:val="2"/>
            <w:hideMark/>
          </w:tcPr>
          <w:p w14:paraId="474D27BF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500м.асф,470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  <w:r w:rsidRPr="00E958AC">
              <w:rPr>
                <w:rFonts w:ascii="Times New Roman" w:hAnsi="Times New Roman" w:cs="Times New Roman"/>
              </w:rPr>
              <w:t>(970)</w:t>
            </w:r>
          </w:p>
        </w:tc>
      </w:tr>
      <w:tr w:rsidR="005F35D9" w:rsidRPr="00E958AC" w14:paraId="11FC10CD" w14:textId="77777777" w:rsidTr="00171F4A">
        <w:trPr>
          <w:trHeight w:val="345"/>
        </w:trPr>
        <w:tc>
          <w:tcPr>
            <w:tcW w:w="513" w:type="dxa"/>
            <w:hideMark/>
          </w:tcPr>
          <w:p w14:paraId="299DEC36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9" w:type="dxa"/>
            <w:hideMark/>
          </w:tcPr>
          <w:p w14:paraId="2A7BA690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 xml:space="preserve">Молодежная </w:t>
            </w:r>
          </w:p>
        </w:tc>
        <w:tc>
          <w:tcPr>
            <w:tcW w:w="4304" w:type="dxa"/>
            <w:gridSpan w:val="2"/>
            <w:hideMark/>
          </w:tcPr>
          <w:p w14:paraId="64B1BF12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170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асфальт</w:t>
            </w:r>
          </w:p>
        </w:tc>
      </w:tr>
      <w:tr w:rsidR="005F35D9" w:rsidRPr="00E958AC" w14:paraId="6D29FA75" w14:textId="77777777" w:rsidTr="00171F4A">
        <w:trPr>
          <w:trHeight w:val="345"/>
        </w:trPr>
        <w:tc>
          <w:tcPr>
            <w:tcW w:w="513" w:type="dxa"/>
            <w:hideMark/>
          </w:tcPr>
          <w:p w14:paraId="0E1D343C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9" w:type="dxa"/>
            <w:hideMark/>
          </w:tcPr>
          <w:p w14:paraId="11699846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Нагорный</w:t>
            </w:r>
          </w:p>
        </w:tc>
        <w:tc>
          <w:tcPr>
            <w:tcW w:w="4304" w:type="dxa"/>
            <w:gridSpan w:val="2"/>
            <w:hideMark/>
          </w:tcPr>
          <w:p w14:paraId="1B036AEE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260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390A6222" w14:textId="77777777" w:rsidTr="00171F4A">
        <w:trPr>
          <w:trHeight w:val="345"/>
        </w:trPr>
        <w:tc>
          <w:tcPr>
            <w:tcW w:w="513" w:type="dxa"/>
            <w:hideMark/>
          </w:tcPr>
          <w:p w14:paraId="7E7A5E13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9" w:type="dxa"/>
            <w:hideMark/>
          </w:tcPr>
          <w:p w14:paraId="3777FD9B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Озерная</w:t>
            </w:r>
          </w:p>
        </w:tc>
        <w:tc>
          <w:tcPr>
            <w:tcW w:w="4304" w:type="dxa"/>
            <w:gridSpan w:val="2"/>
            <w:hideMark/>
          </w:tcPr>
          <w:p w14:paraId="11490325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100м.грунт</w:t>
            </w:r>
            <w:r>
              <w:rPr>
                <w:rFonts w:ascii="Times New Roman" w:hAnsi="Times New Roman" w:cs="Times New Roman"/>
              </w:rPr>
              <w:t>ЩПС</w:t>
            </w:r>
          </w:p>
        </w:tc>
      </w:tr>
      <w:tr w:rsidR="005F35D9" w:rsidRPr="00E958AC" w14:paraId="4D9F21B3" w14:textId="77777777" w:rsidTr="00171F4A">
        <w:trPr>
          <w:trHeight w:val="345"/>
        </w:trPr>
        <w:tc>
          <w:tcPr>
            <w:tcW w:w="513" w:type="dxa"/>
            <w:hideMark/>
          </w:tcPr>
          <w:p w14:paraId="5E6374F6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9" w:type="dxa"/>
            <w:hideMark/>
          </w:tcPr>
          <w:p w14:paraId="288AED91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Парковая аллея</w:t>
            </w:r>
          </w:p>
        </w:tc>
        <w:tc>
          <w:tcPr>
            <w:tcW w:w="4304" w:type="dxa"/>
            <w:gridSpan w:val="2"/>
            <w:hideMark/>
          </w:tcPr>
          <w:p w14:paraId="74C8923D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570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6380C669" w14:textId="77777777" w:rsidTr="00171F4A">
        <w:trPr>
          <w:trHeight w:val="345"/>
        </w:trPr>
        <w:tc>
          <w:tcPr>
            <w:tcW w:w="513" w:type="dxa"/>
            <w:hideMark/>
          </w:tcPr>
          <w:p w14:paraId="6CDCAD76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9" w:type="dxa"/>
            <w:hideMark/>
          </w:tcPr>
          <w:p w14:paraId="68F7751C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Пионерская</w:t>
            </w:r>
          </w:p>
        </w:tc>
        <w:tc>
          <w:tcPr>
            <w:tcW w:w="4304" w:type="dxa"/>
            <w:gridSpan w:val="2"/>
            <w:hideMark/>
          </w:tcPr>
          <w:p w14:paraId="7854AD14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875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07CB3126" w14:textId="77777777" w:rsidTr="00171F4A">
        <w:trPr>
          <w:trHeight w:val="345"/>
        </w:trPr>
        <w:tc>
          <w:tcPr>
            <w:tcW w:w="513" w:type="dxa"/>
            <w:hideMark/>
          </w:tcPr>
          <w:p w14:paraId="5E488495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9" w:type="dxa"/>
            <w:hideMark/>
          </w:tcPr>
          <w:p w14:paraId="1F132B30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Полярная</w:t>
            </w:r>
          </w:p>
        </w:tc>
        <w:tc>
          <w:tcPr>
            <w:tcW w:w="4304" w:type="dxa"/>
            <w:gridSpan w:val="2"/>
            <w:hideMark/>
          </w:tcPr>
          <w:p w14:paraId="3D6C88DC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360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291B2C77" w14:textId="77777777" w:rsidTr="00171F4A">
        <w:trPr>
          <w:trHeight w:val="345"/>
        </w:trPr>
        <w:tc>
          <w:tcPr>
            <w:tcW w:w="513" w:type="dxa"/>
            <w:hideMark/>
          </w:tcPr>
          <w:p w14:paraId="19292E63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9" w:type="dxa"/>
            <w:hideMark/>
          </w:tcPr>
          <w:p w14:paraId="5BE54C8D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Почтовый</w:t>
            </w:r>
          </w:p>
        </w:tc>
        <w:tc>
          <w:tcPr>
            <w:tcW w:w="4304" w:type="dxa"/>
            <w:gridSpan w:val="2"/>
            <w:hideMark/>
          </w:tcPr>
          <w:p w14:paraId="06B6AD18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360м.ЩПС</w:t>
            </w:r>
          </w:p>
        </w:tc>
      </w:tr>
      <w:tr w:rsidR="005F35D9" w:rsidRPr="00E958AC" w14:paraId="0DA66550" w14:textId="77777777" w:rsidTr="00171F4A">
        <w:trPr>
          <w:trHeight w:val="345"/>
        </w:trPr>
        <w:tc>
          <w:tcPr>
            <w:tcW w:w="513" w:type="dxa"/>
            <w:hideMark/>
          </w:tcPr>
          <w:p w14:paraId="1285944B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9" w:type="dxa"/>
            <w:hideMark/>
          </w:tcPr>
          <w:p w14:paraId="2996CA87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Придорожная</w:t>
            </w:r>
          </w:p>
        </w:tc>
        <w:tc>
          <w:tcPr>
            <w:tcW w:w="4304" w:type="dxa"/>
            <w:gridSpan w:val="2"/>
            <w:hideMark/>
          </w:tcPr>
          <w:p w14:paraId="18E4693F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200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асфальт</w:t>
            </w:r>
          </w:p>
        </w:tc>
      </w:tr>
      <w:tr w:rsidR="005F35D9" w:rsidRPr="00E958AC" w14:paraId="67146B42" w14:textId="77777777" w:rsidTr="00171F4A">
        <w:trPr>
          <w:trHeight w:val="345"/>
        </w:trPr>
        <w:tc>
          <w:tcPr>
            <w:tcW w:w="513" w:type="dxa"/>
            <w:hideMark/>
          </w:tcPr>
          <w:p w14:paraId="43897638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9" w:type="dxa"/>
            <w:hideMark/>
          </w:tcPr>
          <w:p w14:paraId="0B89191D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Садовая</w:t>
            </w:r>
          </w:p>
        </w:tc>
        <w:tc>
          <w:tcPr>
            <w:tcW w:w="4304" w:type="dxa"/>
            <w:gridSpan w:val="2"/>
            <w:hideMark/>
          </w:tcPr>
          <w:p w14:paraId="25952E0D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1000м –(470 м.- ЩПС,530 м. </w:t>
            </w:r>
            <w:proofErr w:type="spellStart"/>
            <w:r>
              <w:rPr>
                <w:rFonts w:ascii="Times New Roman" w:hAnsi="Times New Roman" w:cs="Times New Roman"/>
              </w:rPr>
              <w:t>асф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5F35D9" w:rsidRPr="00E958AC" w14:paraId="15353281" w14:textId="77777777" w:rsidTr="00171F4A">
        <w:trPr>
          <w:trHeight w:val="345"/>
        </w:trPr>
        <w:tc>
          <w:tcPr>
            <w:tcW w:w="513" w:type="dxa"/>
            <w:hideMark/>
          </w:tcPr>
          <w:p w14:paraId="1563A835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9" w:type="dxa"/>
            <w:hideMark/>
          </w:tcPr>
          <w:p w14:paraId="2B38BBF1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4304" w:type="dxa"/>
            <w:gridSpan w:val="2"/>
            <w:hideMark/>
          </w:tcPr>
          <w:p w14:paraId="3A8ED95A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2100м. асфальт</w:t>
            </w:r>
          </w:p>
        </w:tc>
      </w:tr>
      <w:tr w:rsidR="005F35D9" w:rsidRPr="00E958AC" w14:paraId="4B4F35F0" w14:textId="77777777" w:rsidTr="00171F4A">
        <w:trPr>
          <w:trHeight w:val="345"/>
        </w:trPr>
        <w:tc>
          <w:tcPr>
            <w:tcW w:w="513" w:type="dxa"/>
            <w:hideMark/>
          </w:tcPr>
          <w:p w14:paraId="34DF4C6A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69" w:type="dxa"/>
            <w:hideMark/>
          </w:tcPr>
          <w:p w14:paraId="75835845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4304" w:type="dxa"/>
            <w:gridSpan w:val="2"/>
            <w:hideMark/>
          </w:tcPr>
          <w:p w14:paraId="4ADE4022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м. ЩПС</w:t>
            </w:r>
          </w:p>
        </w:tc>
      </w:tr>
      <w:tr w:rsidR="005F35D9" w:rsidRPr="00E958AC" w14:paraId="3B381027" w14:textId="77777777" w:rsidTr="00171F4A">
        <w:trPr>
          <w:trHeight w:val="345"/>
        </w:trPr>
        <w:tc>
          <w:tcPr>
            <w:tcW w:w="513" w:type="dxa"/>
            <w:hideMark/>
          </w:tcPr>
          <w:p w14:paraId="38D50D02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9" w:type="dxa"/>
            <w:hideMark/>
          </w:tcPr>
          <w:p w14:paraId="6060D0E1" w14:textId="77777777" w:rsidR="005F35D9" w:rsidRPr="00E958AC" w:rsidRDefault="0043775D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Сосновая аллея</w:t>
            </w:r>
          </w:p>
        </w:tc>
        <w:tc>
          <w:tcPr>
            <w:tcW w:w="4304" w:type="dxa"/>
            <w:gridSpan w:val="2"/>
            <w:hideMark/>
          </w:tcPr>
          <w:p w14:paraId="7D3A28B1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820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44ACDF56" w14:textId="77777777" w:rsidTr="00171F4A">
        <w:trPr>
          <w:trHeight w:val="345"/>
        </w:trPr>
        <w:tc>
          <w:tcPr>
            <w:tcW w:w="513" w:type="dxa"/>
            <w:hideMark/>
          </w:tcPr>
          <w:p w14:paraId="70D079C3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9" w:type="dxa"/>
            <w:hideMark/>
          </w:tcPr>
          <w:p w14:paraId="08DC26A1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Сосновый</w:t>
            </w:r>
          </w:p>
        </w:tc>
        <w:tc>
          <w:tcPr>
            <w:tcW w:w="4304" w:type="dxa"/>
            <w:gridSpan w:val="2"/>
            <w:hideMark/>
          </w:tcPr>
          <w:p w14:paraId="00C29A7A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460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6D82714C" w14:textId="77777777" w:rsidTr="00171F4A">
        <w:trPr>
          <w:trHeight w:val="345"/>
        </w:trPr>
        <w:tc>
          <w:tcPr>
            <w:tcW w:w="513" w:type="dxa"/>
            <w:hideMark/>
          </w:tcPr>
          <w:p w14:paraId="3700B5BE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69" w:type="dxa"/>
            <w:hideMark/>
          </w:tcPr>
          <w:p w14:paraId="3149149D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Станционная</w:t>
            </w:r>
          </w:p>
        </w:tc>
        <w:tc>
          <w:tcPr>
            <w:tcW w:w="4304" w:type="dxa"/>
            <w:gridSpan w:val="2"/>
            <w:hideMark/>
          </w:tcPr>
          <w:p w14:paraId="5BA895AA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750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7546DE27" w14:textId="77777777" w:rsidTr="00171F4A">
        <w:trPr>
          <w:trHeight w:val="345"/>
        </w:trPr>
        <w:tc>
          <w:tcPr>
            <w:tcW w:w="513" w:type="dxa"/>
            <w:hideMark/>
          </w:tcPr>
          <w:p w14:paraId="404168F2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69" w:type="dxa"/>
            <w:hideMark/>
          </w:tcPr>
          <w:p w14:paraId="2863DAF7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Успенский</w:t>
            </w:r>
          </w:p>
        </w:tc>
        <w:tc>
          <w:tcPr>
            <w:tcW w:w="4304" w:type="dxa"/>
            <w:gridSpan w:val="2"/>
            <w:hideMark/>
          </w:tcPr>
          <w:p w14:paraId="19D40169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м. ЩПС</w:t>
            </w:r>
            <w:r w:rsidRPr="00E958AC">
              <w:rPr>
                <w:rFonts w:ascii="Times New Roman" w:hAnsi="Times New Roman" w:cs="Times New Roman"/>
              </w:rPr>
              <w:t xml:space="preserve"> до скважины</w:t>
            </w:r>
          </w:p>
        </w:tc>
      </w:tr>
      <w:tr w:rsidR="005F35D9" w:rsidRPr="00E958AC" w14:paraId="35DA31DA" w14:textId="77777777" w:rsidTr="00171F4A">
        <w:trPr>
          <w:trHeight w:val="345"/>
        </w:trPr>
        <w:tc>
          <w:tcPr>
            <w:tcW w:w="513" w:type="dxa"/>
            <w:hideMark/>
          </w:tcPr>
          <w:p w14:paraId="3AC5632C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69" w:type="dxa"/>
            <w:hideMark/>
          </w:tcPr>
          <w:p w14:paraId="417A6321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Финский</w:t>
            </w:r>
          </w:p>
        </w:tc>
        <w:tc>
          <w:tcPr>
            <w:tcW w:w="4304" w:type="dxa"/>
            <w:gridSpan w:val="2"/>
            <w:hideMark/>
          </w:tcPr>
          <w:p w14:paraId="0F39C228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200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1568A91D" w14:textId="77777777" w:rsidTr="00171F4A">
        <w:trPr>
          <w:trHeight w:val="345"/>
        </w:trPr>
        <w:tc>
          <w:tcPr>
            <w:tcW w:w="513" w:type="dxa"/>
            <w:hideMark/>
          </w:tcPr>
          <w:p w14:paraId="0EB75050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9" w:type="dxa"/>
            <w:hideMark/>
          </w:tcPr>
          <w:p w14:paraId="2990D7EB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Хвойная</w:t>
            </w:r>
          </w:p>
        </w:tc>
        <w:tc>
          <w:tcPr>
            <w:tcW w:w="4304" w:type="dxa"/>
            <w:gridSpan w:val="2"/>
            <w:hideMark/>
          </w:tcPr>
          <w:p w14:paraId="34B81775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450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586505C8" w14:textId="77777777" w:rsidTr="00171F4A">
        <w:trPr>
          <w:trHeight w:val="345"/>
        </w:trPr>
        <w:tc>
          <w:tcPr>
            <w:tcW w:w="513" w:type="dxa"/>
            <w:hideMark/>
          </w:tcPr>
          <w:p w14:paraId="6B2C8D8E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69" w:type="dxa"/>
            <w:hideMark/>
          </w:tcPr>
          <w:p w14:paraId="273F807E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4304" w:type="dxa"/>
            <w:gridSpan w:val="2"/>
            <w:hideMark/>
          </w:tcPr>
          <w:p w14:paraId="4A3117A6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1330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56AFFE42" w14:textId="77777777" w:rsidTr="00171F4A">
        <w:trPr>
          <w:trHeight w:val="345"/>
        </w:trPr>
        <w:tc>
          <w:tcPr>
            <w:tcW w:w="513" w:type="dxa"/>
            <w:hideMark/>
          </w:tcPr>
          <w:p w14:paraId="369BB8A0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69" w:type="dxa"/>
            <w:hideMark/>
          </w:tcPr>
          <w:p w14:paraId="0F06AC58" w14:textId="77777777" w:rsidR="005F35D9" w:rsidRPr="00E958AC" w:rsidRDefault="005F35D9" w:rsidP="00171F4A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8AC">
              <w:rPr>
                <w:rFonts w:ascii="Times New Roman" w:hAnsi="Times New Roman" w:cs="Times New Roman"/>
              </w:rPr>
              <w:t>Крайняя</w:t>
            </w:r>
          </w:p>
        </w:tc>
        <w:tc>
          <w:tcPr>
            <w:tcW w:w="4304" w:type="dxa"/>
            <w:gridSpan w:val="2"/>
            <w:hideMark/>
          </w:tcPr>
          <w:p w14:paraId="0E0E53C2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 w:rsidRPr="00E958AC">
              <w:rPr>
                <w:rFonts w:ascii="Times New Roman" w:hAnsi="Times New Roman" w:cs="Times New Roman"/>
              </w:rPr>
              <w:t>300 м.</w:t>
            </w:r>
            <w:r>
              <w:rPr>
                <w:rFonts w:ascii="Times New Roman" w:hAnsi="Times New Roman" w:cs="Times New Roman"/>
              </w:rPr>
              <w:t xml:space="preserve"> ЩПС</w:t>
            </w:r>
          </w:p>
        </w:tc>
      </w:tr>
      <w:tr w:rsidR="005F35D9" w:rsidRPr="00E958AC" w14:paraId="21ED4424" w14:textId="77777777" w:rsidTr="00171F4A">
        <w:trPr>
          <w:trHeight w:val="345"/>
        </w:trPr>
        <w:tc>
          <w:tcPr>
            <w:tcW w:w="513" w:type="dxa"/>
          </w:tcPr>
          <w:p w14:paraId="38BA2070" w14:textId="77777777" w:rsidR="005F35D9" w:rsidRPr="00171F4A" w:rsidRDefault="005F35D9" w:rsidP="00171F4A">
            <w:pPr>
              <w:rPr>
                <w:rFonts w:ascii="Times New Roman" w:hAnsi="Times New Roman" w:cs="Times New Roman"/>
                <w:lang w:val="en-US"/>
              </w:rPr>
            </w:pPr>
            <w:r w:rsidRPr="00171F4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269" w:type="dxa"/>
          </w:tcPr>
          <w:p w14:paraId="577B4932" w14:textId="77777777" w:rsidR="005F35D9" w:rsidRPr="00171F4A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Первомайская </w:t>
            </w:r>
          </w:p>
        </w:tc>
        <w:tc>
          <w:tcPr>
            <w:tcW w:w="4304" w:type="dxa"/>
            <w:gridSpan w:val="2"/>
          </w:tcPr>
          <w:p w14:paraId="2FB3DB35" w14:textId="77777777" w:rsidR="005F35D9" w:rsidRPr="00E958AC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 м. ЩПС</w:t>
            </w:r>
          </w:p>
        </w:tc>
      </w:tr>
      <w:tr w:rsidR="00171F4A" w14:paraId="4B44052D" w14:textId="77777777" w:rsidTr="00171F4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13" w:type="dxa"/>
          </w:tcPr>
          <w:p w14:paraId="265BE249" w14:textId="77777777" w:rsidR="00171F4A" w:rsidRDefault="00171F4A" w:rsidP="00171F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75" w:type="dxa"/>
            <w:gridSpan w:val="2"/>
          </w:tcPr>
          <w:p w14:paraId="2E04CFC1" w14:textId="77777777" w:rsidR="00171F4A" w:rsidRDefault="00171F4A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Озерный</w:t>
            </w:r>
          </w:p>
        </w:tc>
        <w:tc>
          <w:tcPr>
            <w:tcW w:w="4298" w:type="dxa"/>
          </w:tcPr>
          <w:p w14:paraId="09A2F2A9" w14:textId="77777777" w:rsidR="00171F4A" w:rsidRDefault="00171F4A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м. асфальт</w:t>
            </w:r>
          </w:p>
        </w:tc>
      </w:tr>
      <w:tr w:rsidR="005F35D9" w14:paraId="6059AAC1" w14:textId="77777777" w:rsidTr="00171F4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13" w:type="dxa"/>
          </w:tcPr>
          <w:p w14:paraId="0B8769A4" w14:textId="77777777" w:rsidR="005F35D9" w:rsidRDefault="005F35D9" w:rsidP="00171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75" w:type="dxa"/>
            <w:gridSpan w:val="2"/>
          </w:tcPr>
          <w:p w14:paraId="64EC6755" w14:textId="77777777" w:rsidR="005F35D9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4298" w:type="dxa"/>
          </w:tcPr>
          <w:p w14:paraId="5C450EE7" w14:textId="77777777" w:rsidR="005F35D9" w:rsidRDefault="005F35D9" w:rsidP="00437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 м. ЩПС</w:t>
            </w:r>
          </w:p>
        </w:tc>
      </w:tr>
    </w:tbl>
    <w:p w14:paraId="6AF88B19" w14:textId="77777777" w:rsidR="009A14D4" w:rsidRPr="00053EC7" w:rsidRDefault="009A14D4" w:rsidP="004D03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14D4" w:rsidRPr="00053EC7" w:rsidSect="004D03F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D863" w14:textId="77777777" w:rsidR="00F85AD3" w:rsidRDefault="00F85AD3">
      <w:pPr>
        <w:spacing w:after="0" w:line="240" w:lineRule="auto"/>
      </w:pPr>
      <w:r>
        <w:separator/>
      </w:r>
    </w:p>
  </w:endnote>
  <w:endnote w:type="continuationSeparator" w:id="0">
    <w:p w14:paraId="38EC442C" w14:textId="77777777" w:rsidR="00F85AD3" w:rsidRDefault="00F8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CE66" w14:textId="77777777" w:rsidR="00F85AD3" w:rsidRDefault="00F85AD3">
      <w:pPr>
        <w:spacing w:after="0" w:line="240" w:lineRule="auto"/>
      </w:pPr>
      <w:r>
        <w:separator/>
      </w:r>
    </w:p>
  </w:footnote>
  <w:footnote w:type="continuationSeparator" w:id="0">
    <w:p w14:paraId="4FBA158F" w14:textId="77777777" w:rsidR="00F85AD3" w:rsidRDefault="00F8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4E9" w14:textId="77777777" w:rsidR="0043775D" w:rsidRDefault="0043775D" w:rsidP="004377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B3BC0C" w14:textId="77777777" w:rsidR="0043775D" w:rsidRDefault="0043775D" w:rsidP="0043775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D862" w14:textId="77777777" w:rsidR="0043775D" w:rsidRDefault="0043775D" w:rsidP="004377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4ABA">
      <w:rPr>
        <w:rStyle w:val="a8"/>
        <w:noProof/>
      </w:rPr>
      <w:t>2</w:t>
    </w:r>
    <w:r>
      <w:rPr>
        <w:rStyle w:val="a8"/>
      </w:rPr>
      <w:fldChar w:fldCharType="end"/>
    </w:r>
  </w:p>
  <w:p w14:paraId="2709045D" w14:textId="77777777" w:rsidR="0043775D" w:rsidRDefault="0043775D" w:rsidP="004377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3A6A"/>
    <w:multiLevelType w:val="hybridMultilevel"/>
    <w:tmpl w:val="F530E392"/>
    <w:lvl w:ilvl="0" w:tplc="B596DA0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586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C7"/>
    <w:rsid w:val="00053EC7"/>
    <w:rsid w:val="00087ABD"/>
    <w:rsid w:val="00171F4A"/>
    <w:rsid w:val="002E1C6C"/>
    <w:rsid w:val="0043775D"/>
    <w:rsid w:val="004D03F1"/>
    <w:rsid w:val="0055608B"/>
    <w:rsid w:val="005F35D9"/>
    <w:rsid w:val="00691E6E"/>
    <w:rsid w:val="00800DC0"/>
    <w:rsid w:val="00863117"/>
    <w:rsid w:val="00890C83"/>
    <w:rsid w:val="00953CBD"/>
    <w:rsid w:val="009A14D4"/>
    <w:rsid w:val="00A623DE"/>
    <w:rsid w:val="00BF4ABA"/>
    <w:rsid w:val="00C751EA"/>
    <w:rsid w:val="00D965A8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C258"/>
  <w15:docId w15:val="{FD4DAE03-73E8-4A6E-8B2C-3AABA555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3EC7"/>
  </w:style>
  <w:style w:type="paragraph" w:styleId="a3">
    <w:name w:val="Balloon Text"/>
    <w:basedOn w:val="a"/>
    <w:link w:val="a4"/>
    <w:uiPriority w:val="99"/>
    <w:semiHidden/>
    <w:unhideWhenUsed/>
    <w:rsid w:val="0005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377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437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3775D"/>
  </w:style>
  <w:style w:type="paragraph" w:styleId="a9">
    <w:name w:val="No Spacing"/>
    <w:uiPriority w:val="1"/>
    <w:qFormat/>
    <w:rsid w:val="00087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michurino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Екатерина Аринова</cp:lastModifiedBy>
  <cp:revision>3</cp:revision>
  <cp:lastPrinted>2019-03-27T08:26:00Z</cp:lastPrinted>
  <dcterms:created xsi:type="dcterms:W3CDTF">2025-09-03T11:37:00Z</dcterms:created>
  <dcterms:modified xsi:type="dcterms:W3CDTF">2025-09-15T07:43:00Z</dcterms:modified>
</cp:coreProperties>
</file>